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85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150"/>
        <w:gridCol w:w="2288"/>
        <w:gridCol w:w="2220"/>
      </w:tblGrid>
      <w:tr w:rsidR="009D6854" w:rsidTr="00481814">
        <w:trPr>
          <w:trHeight w:val="309"/>
        </w:trPr>
        <w:tc>
          <w:tcPr>
            <w:tcW w:w="2219" w:type="dxa"/>
          </w:tcPr>
          <w:p w:rsidR="00BD2E40" w:rsidRPr="000A3D32" w:rsidRDefault="00BD2E40" w:rsidP="00481814">
            <w:pPr>
              <w:jc w:val="center"/>
              <w:rPr>
                <w:rFonts w:ascii="Agency FB" w:hAnsi="Agency FB"/>
                <w:sz w:val="40"/>
                <w:szCs w:val="24"/>
              </w:rPr>
            </w:pPr>
            <w:r w:rsidRPr="000A3D32">
              <w:rPr>
                <w:rFonts w:ascii="Agency FB" w:hAnsi="Agency FB"/>
                <w:sz w:val="40"/>
                <w:szCs w:val="24"/>
              </w:rPr>
              <w:t>Monday</w:t>
            </w:r>
          </w:p>
        </w:tc>
        <w:tc>
          <w:tcPr>
            <w:tcW w:w="2219" w:type="dxa"/>
          </w:tcPr>
          <w:p w:rsidR="00BD2E40" w:rsidRPr="000A3D32" w:rsidRDefault="00BD2E40" w:rsidP="00481814">
            <w:pPr>
              <w:jc w:val="center"/>
              <w:rPr>
                <w:rFonts w:ascii="Agency FB" w:hAnsi="Agency FB"/>
                <w:sz w:val="40"/>
                <w:szCs w:val="24"/>
              </w:rPr>
            </w:pPr>
            <w:r w:rsidRPr="000A3D32">
              <w:rPr>
                <w:rFonts w:ascii="Agency FB" w:hAnsi="Agency FB"/>
                <w:sz w:val="40"/>
                <w:szCs w:val="24"/>
              </w:rPr>
              <w:t>Tuesday</w:t>
            </w:r>
          </w:p>
        </w:tc>
        <w:tc>
          <w:tcPr>
            <w:tcW w:w="2150" w:type="dxa"/>
          </w:tcPr>
          <w:p w:rsidR="00BD2E40" w:rsidRPr="000A3D32" w:rsidRDefault="00BD2E40" w:rsidP="00481814">
            <w:pPr>
              <w:jc w:val="center"/>
              <w:rPr>
                <w:rFonts w:ascii="Agency FB" w:hAnsi="Agency FB"/>
                <w:sz w:val="40"/>
                <w:szCs w:val="24"/>
              </w:rPr>
            </w:pPr>
            <w:r w:rsidRPr="000A3D32">
              <w:rPr>
                <w:rFonts w:ascii="Agency FB" w:hAnsi="Agency FB"/>
                <w:sz w:val="40"/>
                <w:szCs w:val="24"/>
              </w:rPr>
              <w:t>Wednesday</w:t>
            </w:r>
          </w:p>
        </w:tc>
        <w:tc>
          <w:tcPr>
            <w:tcW w:w="2288" w:type="dxa"/>
          </w:tcPr>
          <w:p w:rsidR="00BD2E40" w:rsidRPr="000A3D32" w:rsidRDefault="00BD2E40" w:rsidP="00481814">
            <w:pPr>
              <w:jc w:val="center"/>
              <w:rPr>
                <w:rFonts w:ascii="Agency FB" w:hAnsi="Agency FB"/>
                <w:sz w:val="40"/>
                <w:szCs w:val="24"/>
              </w:rPr>
            </w:pPr>
            <w:r w:rsidRPr="000A3D32">
              <w:rPr>
                <w:rFonts w:ascii="Agency FB" w:hAnsi="Agency FB"/>
                <w:sz w:val="40"/>
                <w:szCs w:val="24"/>
              </w:rPr>
              <w:t>Thursday</w:t>
            </w:r>
          </w:p>
        </w:tc>
        <w:tc>
          <w:tcPr>
            <w:tcW w:w="2220" w:type="dxa"/>
          </w:tcPr>
          <w:p w:rsidR="00BD2E40" w:rsidRPr="000A3D32" w:rsidRDefault="00BD2E40" w:rsidP="00481814">
            <w:pPr>
              <w:jc w:val="center"/>
              <w:rPr>
                <w:rFonts w:ascii="Agency FB" w:hAnsi="Agency FB"/>
                <w:sz w:val="40"/>
                <w:szCs w:val="24"/>
              </w:rPr>
            </w:pPr>
            <w:r w:rsidRPr="000A3D32">
              <w:rPr>
                <w:rFonts w:ascii="Agency FB" w:hAnsi="Agency FB"/>
                <w:sz w:val="40"/>
                <w:szCs w:val="24"/>
              </w:rPr>
              <w:t>Friday</w:t>
            </w:r>
          </w:p>
        </w:tc>
      </w:tr>
      <w:tr w:rsidR="009D6854" w:rsidRPr="009F6A69" w:rsidTr="00481814">
        <w:trPr>
          <w:trHeight w:val="2987"/>
        </w:trPr>
        <w:tc>
          <w:tcPr>
            <w:tcW w:w="2219" w:type="dxa"/>
          </w:tcPr>
          <w:p w:rsidR="00871D74" w:rsidRPr="009F6A69" w:rsidRDefault="00E80413" w:rsidP="001A6D0E">
            <w:pPr>
              <w:rPr>
                <w:rFonts w:ascii="Tekton Pro" w:hAnsi="Tekton Pro"/>
                <w:szCs w:val="24"/>
                <w:vertAlign w:val="superscript"/>
              </w:rPr>
            </w:pPr>
            <w:r w:rsidRPr="009F6A69">
              <w:rPr>
                <w:rFonts w:ascii="Tekton Pro" w:hAnsi="Tekton Pro"/>
                <w:szCs w:val="24"/>
              </w:rPr>
              <w:t>Oct</w:t>
            </w:r>
            <w:r w:rsidR="001A6D0E" w:rsidRPr="009F6A69">
              <w:rPr>
                <w:rFonts w:ascii="Tekton Pro" w:hAnsi="Tekton Pro"/>
                <w:szCs w:val="24"/>
              </w:rPr>
              <w:t xml:space="preserve">. </w:t>
            </w:r>
            <w:r w:rsidR="00E55FB4">
              <w:rPr>
                <w:rFonts w:ascii="Tekton Pro" w:hAnsi="Tekton Pro"/>
                <w:szCs w:val="24"/>
              </w:rPr>
              <w:t>2</w:t>
            </w:r>
            <w:r w:rsidR="0001017D">
              <w:rPr>
                <w:rFonts w:ascii="Tekton Pro" w:hAnsi="Tekton Pro"/>
                <w:szCs w:val="24"/>
              </w:rPr>
              <w:t>3</w:t>
            </w:r>
            <w:r w:rsidR="0001017D">
              <w:rPr>
                <w:rFonts w:ascii="Tekton Pro" w:hAnsi="Tekton Pro"/>
                <w:szCs w:val="24"/>
                <w:vertAlign w:val="superscript"/>
              </w:rPr>
              <w:t>rd</w:t>
            </w:r>
            <w:r w:rsidRPr="009F6A69">
              <w:rPr>
                <w:rFonts w:ascii="Tekton Pro" w:hAnsi="Tekton Pro"/>
                <w:szCs w:val="24"/>
              </w:rPr>
              <w:t xml:space="preserve"> </w:t>
            </w:r>
            <w:r w:rsidR="00E55FB4">
              <w:rPr>
                <w:rFonts w:ascii="Tekton Pro" w:hAnsi="Tekton Pro"/>
                <w:szCs w:val="24"/>
              </w:rPr>
              <w:t xml:space="preserve"> LS</w:t>
            </w:r>
          </w:p>
          <w:p w:rsidR="00364598" w:rsidRPr="009F6A69" w:rsidRDefault="00364598" w:rsidP="001A6D0E">
            <w:pPr>
              <w:rPr>
                <w:rFonts w:ascii="Tekton Pro" w:hAnsi="Tekton Pro"/>
                <w:szCs w:val="24"/>
                <w:vertAlign w:val="superscript"/>
              </w:rPr>
            </w:pPr>
          </w:p>
          <w:p w:rsidR="00364598" w:rsidRPr="009F6A69" w:rsidRDefault="003B0DF6" w:rsidP="003B0DF6">
            <w:pPr>
              <w:jc w:val="center"/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b/>
                <w:bCs/>
                <w:szCs w:val="24"/>
              </w:rPr>
              <w:t>Q1 Review</w:t>
            </w:r>
          </w:p>
        </w:tc>
        <w:tc>
          <w:tcPr>
            <w:tcW w:w="2219" w:type="dxa"/>
          </w:tcPr>
          <w:p w:rsidR="00871D74" w:rsidRPr="009F6A69" w:rsidRDefault="00E80413" w:rsidP="001A6D0E">
            <w:pPr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szCs w:val="24"/>
              </w:rPr>
              <w:t>2</w:t>
            </w:r>
            <w:r w:rsidR="0001017D">
              <w:rPr>
                <w:rFonts w:ascii="Tekton Pro" w:hAnsi="Tekton Pro"/>
                <w:szCs w:val="24"/>
              </w:rPr>
              <w:t>4</w:t>
            </w:r>
            <w:r w:rsidRPr="009F6A69">
              <w:rPr>
                <w:rFonts w:ascii="Tekton Pro" w:hAnsi="Tekton Pro"/>
                <w:szCs w:val="24"/>
                <w:vertAlign w:val="superscript"/>
              </w:rPr>
              <w:t>th</w:t>
            </w:r>
            <w:r w:rsidRPr="009F6A69">
              <w:rPr>
                <w:rFonts w:ascii="Tekton Pro" w:hAnsi="Tekton Pro"/>
                <w:szCs w:val="24"/>
              </w:rPr>
              <w:t xml:space="preserve"> </w:t>
            </w:r>
          </w:p>
          <w:p w:rsidR="00364598" w:rsidRPr="009F6A69" w:rsidRDefault="00364598" w:rsidP="00364598">
            <w:pPr>
              <w:jc w:val="center"/>
              <w:rPr>
                <w:rFonts w:ascii="Tekton Pro" w:hAnsi="Tekton Pro"/>
                <w:b/>
                <w:szCs w:val="24"/>
              </w:rPr>
            </w:pPr>
          </w:p>
          <w:p w:rsidR="001A6D0E" w:rsidRPr="009F6A69" w:rsidRDefault="0001017D" w:rsidP="0001017D">
            <w:pPr>
              <w:jc w:val="center"/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b/>
                <w:bCs/>
                <w:szCs w:val="24"/>
              </w:rPr>
              <w:t>Q1 Review</w:t>
            </w:r>
          </w:p>
        </w:tc>
        <w:tc>
          <w:tcPr>
            <w:tcW w:w="2150" w:type="dxa"/>
          </w:tcPr>
          <w:p w:rsidR="00871D74" w:rsidRPr="009F6A69" w:rsidRDefault="001A6D0E" w:rsidP="000F500F">
            <w:pPr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szCs w:val="24"/>
              </w:rPr>
              <w:t>2</w:t>
            </w:r>
            <w:r w:rsidR="0001017D">
              <w:rPr>
                <w:rFonts w:ascii="Tekton Pro" w:hAnsi="Tekton Pro"/>
                <w:szCs w:val="24"/>
              </w:rPr>
              <w:t>5</w:t>
            </w:r>
            <w:r w:rsidR="00E55FB4" w:rsidRPr="00E55FB4">
              <w:rPr>
                <w:rFonts w:ascii="Tekton Pro" w:hAnsi="Tekton Pro"/>
                <w:szCs w:val="24"/>
                <w:vertAlign w:val="superscript"/>
              </w:rPr>
              <w:t>th</w:t>
            </w:r>
            <w:r w:rsidR="00E55FB4">
              <w:rPr>
                <w:rFonts w:ascii="Tekton Pro" w:hAnsi="Tekton Pro"/>
                <w:szCs w:val="24"/>
              </w:rPr>
              <w:t xml:space="preserve"> </w:t>
            </w:r>
          </w:p>
          <w:p w:rsidR="00170E49" w:rsidRPr="009F6A69" w:rsidRDefault="00170E49" w:rsidP="00481814">
            <w:pPr>
              <w:jc w:val="center"/>
              <w:rPr>
                <w:rFonts w:ascii="Tekton Pro" w:hAnsi="Tekton Pro"/>
                <w:szCs w:val="24"/>
              </w:rPr>
            </w:pPr>
          </w:p>
          <w:p w:rsidR="0001017D" w:rsidRPr="009F6A69" w:rsidRDefault="0001017D" w:rsidP="0001017D">
            <w:pPr>
              <w:jc w:val="center"/>
              <w:rPr>
                <w:rFonts w:ascii="Tekton Pro" w:hAnsi="Tekton Pro"/>
              </w:rPr>
            </w:pPr>
            <w:r w:rsidRPr="009F6A69">
              <w:rPr>
                <w:rFonts w:ascii="Tekton Pro" w:hAnsi="Tekton Pro" w:cs="Arial"/>
                <w:b/>
                <w:bCs/>
              </w:rPr>
              <w:t>Q1 Exam</w:t>
            </w:r>
          </w:p>
          <w:p w:rsidR="00801282" w:rsidRPr="009F6A69" w:rsidRDefault="00801282" w:rsidP="003B0DF6">
            <w:pPr>
              <w:jc w:val="center"/>
              <w:rPr>
                <w:rFonts w:ascii="Tekton Pro" w:hAnsi="Tekton Pro"/>
                <w:szCs w:val="24"/>
              </w:rPr>
            </w:pPr>
          </w:p>
        </w:tc>
        <w:tc>
          <w:tcPr>
            <w:tcW w:w="2288" w:type="dxa"/>
          </w:tcPr>
          <w:p w:rsidR="00170E49" w:rsidRPr="009F6A69" w:rsidRDefault="00E80413" w:rsidP="000F500F">
            <w:pPr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szCs w:val="24"/>
              </w:rPr>
              <w:t>2</w:t>
            </w:r>
            <w:r w:rsidR="0001017D">
              <w:rPr>
                <w:rFonts w:ascii="Tekton Pro" w:hAnsi="Tekton Pro"/>
                <w:szCs w:val="24"/>
              </w:rPr>
              <w:t>6</w:t>
            </w:r>
            <w:r w:rsidR="00E55FB4" w:rsidRPr="00E55FB4">
              <w:rPr>
                <w:rFonts w:ascii="Tekton Pro" w:hAnsi="Tekton Pro"/>
                <w:szCs w:val="24"/>
                <w:vertAlign w:val="superscript"/>
              </w:rPr>
              <w:t>th</w:t>
            </w:r>
            <w:r w:rsidRPr="009F6A69">
              <w:rPr>
                <w:rFonts w:ascii="Tekton Pro" w:hAnsi="Tekton Pro"/>
                <w:szCs w:val="24"/>
              </w:rPr>
              <w:t xml:space="preserve"> </w:t>
            </w:r>
          </w:p>
          <w:p w:rsidR="00E37CE6" w:rsidRPr="009F6A69" w:rsidRDefault="00E37CE6" w:rsidP="00481814">
            <w:pPr>
              <w:jc w:val="center"/>
              <w:rPr>
                <w:rFonts w:ascii="Tekton Pro" w:hAnsi="Tekton Pro"/>
                <w:i/>
                <w:szCs w:val="24"/>
              </w:rPr>
            </w:pP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/>
                <w:bCs/>
              </w:rPr>
            </w:pPr>
            <w:r w:rsidRPr="00646368">
              <w:rPr>
                <w:rFonts w:ascii="Tekton Pro" w:hAnsi="Tekton Pro" w:cs="Arial"/>
                <w:b/>
                <w:bCs/>
              </w:rPr>
              <w:t>Day 1</w:t>
            </w: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Writing Equations in Slope-Intercept Form</w:t>
            </w: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P.179</w:t>
            </w:r>
          </w:p>
          <w:p w:rsidR="00801282" w:rsidRPr="00801282" w:rsidRDefault="0001017D" w:rsidP="0001017D">
            <w:pPr>
              <w:jc w:val="center"/>
              <w:rPr>
                <w:rFonts w:ascii="Tekton Pro" w:hAnsi="Tekton Pro"/>
                <w:i/>
                <w:szCs w:val="16"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4, 6, 8, 10, 12, 14, 16, 18, 38, 39</w:t>
            </w:r>
          </w:p>
        </w:tc>
        <w:tc>
          <w:tcPr>
            <w:tcW w:w="2220" w:type="dxa"/>
          </w:tcPr>
          <w:p w:rsidR="004C5598" w:rsidRPr="009F6A69" w:rsidRDefault="00E80413" w:rsidP="000F500F">
            <w:pPr>
              <w:rPr>
                <w:rFonts w:ascii="Tekton Pro" w:hAnsi="Tekton Pro"/>
                <w:szCs w:val="24"/>
                <w:vertAlign w:val="superscript"/>
              </w:rPr>
            </w:pPr>
            <w:r w:rsidRPr="009F6A69">
              <w:rPr>
                <w:rFonts w:ascii="Tekton Pro" w:hAnsi="Tekton Pro"/>
                <w:szCs w:val="24"/>
              </w:rPr>
              <w:t>2</w:t>
            </w:r>
            <w:r w:rsidR="0001017D">
              <w:rPr>
                <w:rFonts w:ascii="Tekton Pro" w:hAnsi="Tekton Pro"/>
                <w:szCs w:val="24"/>
              </w:rPr>
              <w:t>7</w:t>
            </w:r>
            <w:r w:rsidR="00E55FB4" w:rsidRPr="00E55FB4">
              <w:rPr>
                <w:rFonts w:ascii="Tekton Pro" w:hAnsi="Tekton Pro"/>
                <w:szCs w:val="24"/>
                <w:vertAlign w:val="superscript"/>
              </w:rPr>
              <w:t>th</w:t>
            </w:r>
            <w:r w:rsidR="00E55FB4">
              <w:rPr>
                <w:rFonts w:ascii="Tekton Pro" w:hAnsi="Tekton Pro"/>
                <w:szCs w:val="24"/>
              </w:rPr>
              <w:t xml:space="preserve"> </w:t>
            </w:r>
            <w:r w:rsidRPr="009F6A69">
              <w:rPr>
                <w:rFonts w:ascii="Tekton Pro" w:hAnsi="Tekton Pro"/>
                <w:szCs w:val="24"/>
              </w:rPr>
              <w:t xml:space="preserve"> </w:t>
            </w:r>
            <w:r w:rsidR="001A6D0E" w:rsidRPr="009F6A69">
              <w:rPr>
                <w:rFonts w:ascii="Tekton Pro" w:hAnsi="Tekton Pro"/>
                <w:szCs w:val="24"/>
              </w:rPr>
              <w:t xml:space="preserve"> </w:t>
            </w:r>
          </w:p>
          <w:p w:rsidR="00E37CE6" w:rsidRPr="009F6A69" w:rsidRDefault="00E37CE6" w:rsidP="00481814">
            <w:pPr>
              <w:jc w:val="center"/>
              <w:rPr>
                <w:rFonts w:ascii="Tekton Pro" w:hAnsi="Tekton Pro"/>
                <w:szCs w:val="24"/>
                <w:vertAlign w:val="superscript"/>
              </w:rPr>
            </w:pPr>
          </w:p>
          <w:p w:rsidR="00801282" w:rsidRPr="00D92A2F" w:rsidRDefault="00D92A2F" w:rsidP="0001017D">
            <w:pPr>
              <w:jc w:val="center"/>
              <w:rPr>
                <w:rFonts w:ascii="Tekton Pro" w:hAnsi="Tekton Pro"/>
                <w:b/>
                <w:szCs w:val="24"/>
              </w:rPr>
            </w:pPr>
            <w:r w:rsidRPr="00D92A2F">
              <w:rPr>
                <w:rFonts w:ascii="Tekton Pro" w:hAnsi="Tekton Pro"/>
                <w:b/>
                <w:szCs w:val="24"/>
              </w:rPr>
              <w:t>NO SCHOOL!</w:t>
            </w:r>
          </w:p>
          <w:p w:rsidR="00D92A2F" w:rsidRPr="009F6A69" w:rsidRDefault="00D92A2F" w:rsidP="0001017D">
            <w:pPr>
              <w:jc w:val="center"/>
              <w:rPr>
                <w:rFonts w:ascii="Tekton Pro" w:hAnsi="Tekton Pro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39370</wp:posOffset>
                  </wp:positionV>
                  <wp:extent cx="1207268" cy="1211580"/>
                  <wp:effectExtent l="0" t="0" r="0" b="7620"/>
                  <wp:wrapNone/>
                  <wp:docPr id="13" name="Picture 13" descr="http://www.creteschools.com/vimages/shared/vnews/stories/56b4cecc36bc9/1_Parent%20Teacher%20Confere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eteschools.com/vimages/shared/vnews/stories/56b4cecc36bc9/1_Parent%20Teacher%20Confere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68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854" w:rsidRPr="009F6A69" w:rsidTr="00481814">
        <w:trPr>
          <w:trHeight w:val="2987"/>
        </w:trPr>
        <w:tc>
          <w:tcPr>
            <w:tcW w:w="2219" w:type="dxa"/>
          </w:tcPr>
          <w:p w:rsidR="00481814" w:rsidRPr="009F6A69" w:rsidRDefault="00E55FB4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3</w:t>
            </w:r>
            <w:r w:rsidR="0001017D">
              <w:rPr>
                <w:rFonts w:ascii="Tekton Pro" w:hAnsi="Tekton Pro"/>
                <w:szCs w:val="24"/>
              </w:rPr>
              <w:t>0</w:t>
            </w:r>
            <w:r w:rsidRPr="00E55FB4">
              <w:rPr>
                <w:rFonts w:ascii="Tekton Pro" w:hAnsi="Tekton Pro"/>
                <w:szCs w:val="24"/>
                <w:vertAlign w:val="superscript"/>
              </w:rPr>
              <w:t>t</w:t>
            </w:r>
            <w:r w:rsidR="0001017D">
              <w:rPr>
                <w:rFonts w:ascii="Tekton Pro" w:hAnsi="Tekton Pro"/>
                <w:szCs w:val="24"/>
                <w:vertAlign w:val="superscript"/>
              </w:rPr>
              <w:t>h</w:t>
            </w:r>
            <w:r>
              <w:rPr>
                <w:rFonts w:ascii="Tekton Pro" w:hAnsi="Tekton Pro"/>
                <w:szCs w:val="24"/>
              </w:rPr>
              <w:t xml:space="preserve"> </w:t>
            </w:r>
            <w:r w:rsidR="001A6D0E" w:rsidRPr="009F6A69">
              <w:rPr>
                <w:rFonts w:ascii="Tekton Pro" w:hAnsi="Tekton Pro"/>
                <w:szCs w:val="24"/>
              </w:rPr>
              <w:t xml:space="preserve"> </w:t>
            </w:r>
            <w:r>
              <w:rPr>
                <w:rFonts w:ascii="Tekton Pro" w:hAnsi="Tekton Pro"/>
                <w:szCs w:val="24"/>
              </w:rPr>
              <w:t xml:space="preserve"> </w:t>
            </w:r>
            <w:r w:rsidR="00492B37">
              <w:rPr>
                <w:rFonts w:ascii="Tekton Pro" w:hAnsi="Tekton Pro"/>
                <w:szCs w:val="24"/>
              </w:rPr>
              <w:t>(</w:t>
            </w:r>
            <w:r>
              <w:rPr>
                <w:rFonts w:ascii="Tekton Pro" w:hAnsi="Tekton Pro"/>
                <w:szCs w:val="24"/>
              </w:rPr>
              <w:t>LS</w:t>
            </w:r>
            <w:r w:rsidR="00492B37">
              <w:rPr>
                <w:rFonts w:ascii="Tekton Pro" w:hAnsi="Tekton Pro"/>
                <w:szCs w:val="24"/>
              </w:rPr>
              <w:t>)</w:t>
            </w:r>
          </w:p>
          <w:p w:rsidR="000F500F" w:rsidRPr="009F6A69" w:rsidRDefault="000F500F" w:rsidP="00481814">
            <w:pPr>
              <w:jc w:val="center"/>
              <w:rPr>
                <w:rFonts w:ascii="Tekton Pro" w:hAnsi="Tekton Pro"/>
                <w:b/>
                <w:szCs w:val="24"/>
              </w:rPr>
            </w:pPr>
          </w:p>
          <w:p w:rsidR="00D92A2F" w:rsidRPr="00646368" w:rsidRDefault="00D92A2F" w:rsidP="00D92A2F">
            <w:pPr>
              <w:jc w:val="center"/>
              <w:rPr>
                <w:rFonts w:ascii="Tekton Pro" w:hAnsi="Tekton Pro" w:cs="Arial"/>
                <w:b/>
                <w:bCs/>
              </w:rPr>
            </w:pPr>
            <w:r w:rsidRPr="00646368">
              <w:rPr>
                <w:rFonts w:ascii="Tekton Pro" w:hAnsi="Tekton Pro" w:cs="Arial"/>
                <w:b/>
                <w:bCs/>
              </w:rPr>
              <w:t>Day 2</w:t>
            </w:r>
          </w:p>
          <w:p w:rsidR="00D92A2F" w:rsidRPr="00646368" w:rsidRDefault="00D92A2F" w:rsidP="00D92A2F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Slope-Intercept Form</w:t>
            </w:r>
          </w:p>
          <w:p w:rsidR="00D92A2F" w:rsidRPr="00646368" w:rsidRDefault="00D92A2F" w:rsidP="00D92A2F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D92A2F" w:rsidRPr="00646368" w:rsidRDefault="00D92A2F" w:rsidP="00D92A2F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D92A2F" w:rsidRPr="00646368" w:rsidRDefault="00D92A2F" w:rsidP="00D92A2F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P.179</w:t>
            </w:r>
          </w:p>
          <w:p w:rsidR="00801282" w:rsidRPr="009F6A69" w:rsidRDefault="00D92A2F" w:rsidP="00D92A2F">
            <w:pPr>
              <w:jc w:val="center"/>
              <w:rPr>
                <w:rFonts w:ascii="Tekton Pro" w:hAnsi="Tekton Pro"/>
                <w:szCs w:val="24"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20, 22, 24, 26, 28</w:t>
            </w:r>
          </w:p>
        </w:tc>
        <w:tc>
          <w:tcPr>
            <w:tcW w:w="2219" w:type="dxa"/>
          </w:tcPr>
          <w:p w:rsidR="00481814" w:rsidRPr="009F6A69" w:rsidRDefault="0001017D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31</w:t>
            </w:r>
            <w:r w:rsidRPr="00E55FB4">
              <w:rPr>
                <w:rFonts w:ascii="Tekton Pro" w:hAnsi="Tekton Pro"/>
                <w:szCs w:val="24"/>
                <w:vertAlign w:val="superscript"/>
              </w:rPr>
              <w:t>st</w:t>
            </w:r>
          </w:p>
          <w:p w:rsidR="000F500F" w:rsidRPr="009F6A69" w:rsidRDefault="000F500F" w:rsidP="00481814">
            <w:pPr>
              <w:jc w:val="center"/>
              <w:rPr>
                <w:rFonts w:ascii="Tekton Pro" w:hAnsi="Tekton Pro" w:cs="Arial"/>
                <w:b/>
                <w:szCs w:val="24"/>
              </w:rPr>
            </w:pPr>
          </w:p>
          <w:p w:rsidR="0001017D" w:rsidRPr="00646368" w:rsidRDefault="00D92A2F" w:rsidP="0001017D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3</w:t>
            </w: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Writing Equations in Point-Slope Form</w:t>
            </w: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P.185</w:t>
            </w:r>
          </w:p>
          <w:p w:rsidR="00801282" w:rsidRPr="009F6A69" w:rsidRDefault="0001017D" w:rsidP="0001017D">
            <w:pPr>
              <w:jc w:val="center"/>
              <w:rPr>
                <w:rFonts w:ascii="Tekton Pro" w:hAnsi="Tekton Pro"/>
                <w:szCs w:val="24"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4, 8, 10, 14, 16, 20, 22, 26, 41-44</w:t>
            </w:r>
          </w:p>
        </w:tc>
        <w:tc>
          <w:tcPr>
            <w:tcW w:w="2150" w:type="dxa"/>
          </w:tcPr>
          <w:p w:rsidR="000F500F" w:rsidRPr="009F6A69" w:rsidRDefault="0001017D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Nov. 1</w:t>
            </w:r>
            <w:r w:rsidRPr="0001017D">
              <w:rPr>
                <w:rFonts w:ascii="Tekton Pro" w:hAnsi="Tekton Pro"/>
                <w:szCs w:val="24"/>
                <w:vertAlign w:val="superscript"/>
              </w:rPr>
              <w:t>st</w:t>
            </w:r>
            <w:r w:rsidR="00E55FB4">
              <w:rPr>
                <w:rFonts w:ascii="Tekton Pro" w:hAnsi="Tekton Pro"/>
                <w:szCs w:val="24"/>
              </w:rPr>
              <w:t xml:space="preserve"> </w:t>
            </w:r>
            <w:r w:rsidR="001A6D0E" w:rsidRPr="009F6A69">
              <w:rPr>
                <w:rFonts w:ascii="Tekton Pro" w:hAnsi="Tekton Pro"/>
                <w:szCs w:val="24"/>
              </w:rPr>
              <w:t xml:space="preserve"> </w:t>
            </w:r>
            <w:r w:rsidR="000F500F" w:rsidRPr="009F6A69">
              <w:rPr>
                <w:rFonts w:ascii="Tekton Pro" w:hAnsi="Tekton Pro"/>
                <w:szCs w:val="24"/>
              </w:rPr>
              <w:t xml:space="preserve"> </w:t>
            </w:r>
          </w:p>
          <w:p w:rsidR="00E37CE6" w:rsidRPr="009F6A69" w:rsidRDefault="00E37CE6" w:rsidP="005C32B7">
            <w:pPr>
              <w:jc w:val="center"/>
              <w:rPr>
                <w:rFonts w:ascii="Tekton Pro" w:hAnsi="Tekton Pro"/>
                <w:szCs w:val="24"/>
              </w:rPr>
            </w:pPr>
          </w:p>
          <w:p w:rsidR="0001017D" w:rsidRPr="00646368" w:rsidRDefault="00D92A2F" w:rsidP="0001017D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4</w:t>
            </w: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Point-Slope Form</w:t>
            </w: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01017D" w:rsidRPr="00646368" w:rsidRDefault="0001017D" w:rsidP="0001017D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P.185</w:t>
            </w:r>
          </w:p>
          <w:p w:rsidR="00864DAB" w:rsidRPr="009F6A69" w:rsidRDefault="0001017D" w:rsidP="0001017D">
            <w:pPr>
              <w:jc w:val="center"/>
              <w:rPr>
                <w:rFonts w:ascii="Tekton Pro" w:hAnsi="Tekton Pro"/>
                <w:sz w:val="16"/>
                <w:szCs w:val="16"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28, 30, 32, 34, 40</w:t>
            </w:r>
          </w:p>
        </w:tc>
        <w:tc>
          <w:tcPr>
            <w:tcW w:w="2288" w:type="dxa"/>
          </w:tcPr>
          <w:p w:rsidR="00481814" w:rsidRPr="009F6A69" w:rsidRDefault="0001017D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2</w:t>
            </w:r>
            <w:r>
              <w:rPr>
                <w:rFonts w:ascii="Tekton Pro" w:hAnsi="Tekton Pro"/>
                <w:szCs w:val="24"/>
                <w:vertAlign w:val="superscript"/>
              </w:rPr>
              <w:t>n</w:t>
            </w:r>
            <w:r w:rsidR="00E55FB4" w:rsidRPr="00E55FB4">
              <w:rPr>
                <w:rFonts w:ascii="Tekton Pro" w:hAnsi="Tekton Pro"/>
                <w:szCs w:val="24"/>
                <w:vertAlign w:val="superscript"/>
              </w:rPr>
              <w:t>d</w:t>
            </w:r>
            <w:r w:rsidR="00E55FB4">
              <w:rPr>
                <w:rFonts w:ascii="Tekton Pro" w:hAnsi="Tekton Pro"/>
                <w:szCs w:val="24"/>
              </w:rPr>
              <w:t xml:space="preserve"> </w:t>
            </w:r>
            <w:r w:rsidR="00E80413" w:rsidRPr="009F6A69">
              <w:rPr>
                <w:rFonts w:ascii="Tekton Pro" w:hAnsi="Tekton Pro"/>
                <w:szCs w:val="24"/>
              </w:rPr>
              <w:t xml:space="preserve"> </w:t>
            </w:r>
          </w:p>
          <w:p w:rsidR="000F500F" w:rsidRPr="009F6A69" w:rsidRDefault="000F500F" w:rsidP="000F500F">
            <w:pPr>
              <w:rPr>
                <w:rFonts w:ascii="Tekton Pro" w:hAnsi="Tekton Pro"/>
                <w:szCs w:val="24"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5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  <w:color w:val="FF0000"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  <w:sz w:val="28"/>
                <w:szCs w:val="28"/>
              </w:rPr>
            </w:pPr>
            <w:r w:rsidRPr="00646368">
              <w:rPr>
                <w:rFonts w:ascii="Tekton Pro" w:hAnsi="Tekton Pro" w:cs="Arial"/>
                <w:bCs/>
                <w:i/>
                <w:sz w:val="28"/>
                <w:szCs w:val="28"/>
              </w:rPr>
              <w:t>Slope-Intercept,</w:t>
            </w:r>
          </w:p>
          <w:p w:rsidR="00801282" w:rsidRPr="009F6A69" w:rsidRDefault="00671F89" w:rsidP="00671F89">
            <w:pPr>
              <w:jc w:val="center"/>
              <w:rPr>
                <w:rFonts w:ascii="Tekton Pro" w:hAnsi="Tekton Pro"/>
                <w:szCs w:val="24"/>
              </w:rPr>
            </w:pPr>
            <w:r w:rsidRPr="00646368">
              <w:rPr>
                <w:rFonts w:ascii="Tekton Pro" w:hAnsi="Tekton Pro" w:cs="Arial"/>
                <w:bCs/>
                <w:i/>
                <w:sz w:val="28"/>
                <w:szCs w:val="28"/>
              </w:rPr>
              <w:t>Point-Slope Quiz</w:t>
            </w:r>
            <w:r>
              <w:rPr>
                <w:rFonts w:ascii="Tekton Pro" w:hAnsi="Tekton Pro"/>
                <w:noProof/>
                <w:sz w:val="16"/>
                <w:szCs w:val="16"/>
              </w:rPr>
              <w:drawing>
                <wp:inline distT="0" distB="0" distL="0" distR="0" wp14:anchorId="7772826A" wp14:editId="7F021B82">
                  <wp:extent cx="585216" cy="530352"/>
                  <wp:effectExtent l="0" t="0" r="571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px-Star_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81814" w:rsidRPr="009F6A69" w:rsidRDefault="0001017D" w:rsidP="000F500F">
            <w:pPr>
              <w:rPr>
                <w:rFonts w:ascii="Tekton Pro" w:hAnsi="Tekton Pro" w:cstheme="minorHAnsi"/>
              </w:rPr>
            </w:pPr>
            <w:r>
              <w:rPr>
                <w:rFonts w:ascii="Tekton Pro" w:hAnsi="Tekton Pro" w:cstheme="minorHAnsi"/>
              </w:rPr>
              <w:t>3</w:t>
            </w:r>
            <w:r>
              <w:rPr>
                <w:rFonts w:ascii="Tekton Pro" w:hAnsi="Tekton Pro" w:cstheme="minorHAnsi"/>
                <w:vertAlign w:val="superscript"/>
              </w:rPr>
              <w:t>rd</w:t>
            </w:r>
            <w:r w:rsidR="00E55FB4">
              <w:rPr>
                <w:rFonts w:ascii="Tekton Pro" w:hAnsi="Tekton Pro" w:cstheme="minorHAnsi"/>
              </w:rPr>
              <w:t xml:space="preserve"> </w:t>
            </w:r>
            <w:r w:rsidR="00E80413" w:rsidRPr="009F6A69">
              <w:rPr>
                <w:rFonts w:ascii="Tekton Pro" w:hAnsi="Tekton Pro" w:cstheme="minorHAnsi"/>
              </w:rPr>
              <w:t xml:space="preserve"> </w:t>
            </w:r>
          </w:p>
          <w:p w:rsidR="00481814" w:rsidRPr="009F6A69" w:rsidRDefault="00481814" w:rsidP="00481814">
            <w:pPr>
              <w:jc w:val="center"/>
              <w:rPr>
                <w:rFonts w:ascii="Tekton Pro" w:hAnsi="Tekton Pro" w:cstheme="minorHAnsi"/>
                <w:b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6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Writing Equations in Standard Form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801282" w:rsidRPr="009F6A69" w:rsidRDefault="00671F89" w:rsidP="00671F89">
            <w:pPr>
              <w:jc w:val="center"/>
              <w:rPr>
                <w:rFonts w:ascii="Tekton Pro" w:hAnsi="Tekton Pro"/>
                <w:szCs w:val="24"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Worksheet</w:t>
            </w:r>
          </w:p>
        </w:tc>
      </w:tr>
      <w:tr w:rsidR="009D6854" w:rsidRPr="009F6A69" w:rsidTr="00481814">
        <w:trPr>
          <w:trHeight w:val="2987"/>
        </w:trPr>
        <w:tc>
          <w:tcPr>
            <w:tcW w:w="2219" w:type="dxa"/>
          </w:tcPr>
          <w:p w:rsidR="00481814" w:rsidRPr="009F6A69" w:rsidRDefault="0001017D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6</w:t>
            </w:r>
            <w:r w:rsidR="00E55FB4" w:rsidRPr="00E55FB4">
              <w:rPr>
                <w:rFonts w:ascii="Tekton Pro" w:hAnsi="Tekton Pro"/>
                <w:szCs w:val="24"/>
                <w:vertAlign w:val="superscript"/>
              </w:rPr>
              <w:t>th</w:t>
            </w:r>
            <w:r w:rsidR="00E55FB4">
              <w:rPr>
                <w:rFonts w:ascii="Tekton Pro" w:hAnsi="Tekton Pro"/>
                <w:szCs w:val="24"/>
              </w:rPr>
              <w:t xml:space="preserve"> </w:t>
            </w:r>
            <w:r w:rsidR="00E80413" w:rsidRPr="009F6A69">
              <w:rPr>
                <w:rFonts w:ascii="Tekton Pro" w:hAnsi="Tekton Pro"/>
                <w:szCs w:val="24"/>
              </w:rPr>
              <w:t xml:space="preserve"> </w:t>
            </w:r>
            <w:r w:rsidR="001A6D0E" w:rsidRPr="009F6A69">
              <w:rPr>
                <w:rFonts w:ascii="Tekton Pro" w:hAnsi="Tekton Pro"/>
                <w:szCs w:val="24"/>
              </w:rPr>
              <w:t xml:space="preserve"> </w:t>
            </w:r>
            <w:r w:rsidR="000F500F" w:rsidRPr="009F6A69">
              <w:rPr>
                <w:rFonts w:ascii="Tekton Pro" w:hAnsi="Tekton Pro"/>
                <w:szCs w:val="24"/>
              </w:rPr>
              <w:t xml:space="preserve"> </w:t>
            </w:r>
            <w:r w:rsidR="00492B37">
              <w:rPr>
                <w:rFonts w:ascii="Tekton Pro" w:hAnsi="Tekton Pro"/>
                <w:szCs w:val="24"/>
              </w:rPr>
              <w:t>(</w:t>
            </w:r>
            <w:r w:rsidR="00E55FB4">
              <w:rPr>
                <w:rFonts w:ascii="Tekton Pro" w:hAnsi="Tekton Pro"/>
                <w:szCs w:val="24"/>
              </w:rPr>
              <w:t>LS</w:t>
            </w:r>
            <w:r w:rsidR="00492B37">
              <w:rPr>
                <w:rFonts w:ascii="Tekton Pro" w:hAnsi="Tekton Pro"/>
                <w:szCs w:val="24"/>
              </w:rPr>
              <w:t>)</w:t>
            </w:r>
          </w:p>
          <w:p w:rsidR="009F6A69" w:rsidRPr="009F6A69" w:rsidRDefault="009F6A69" w:rsidP="009F6A69">
            <w:pPr>
              <w:jc w:val="center"/>
              <w:rPr>
                <w:rFonts w:ascii="Tekton Pro" w:hAnsi="Tekton Pro" w:cs="Arial"/>
                <w:b/>
                <w:bCs/>
                <w:sz w:val="20"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7</w:t>
            </w:r>
          </w:p>
          <w:p w:rsidR="00D92A2F" w:rsidRDefault="00D92A2F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>
              <w:rPr>
                <w:rFonts w:ascii="Tekton Pro" w:hAnsi="Tekton Pro" w:cs="Arial"/>
                <w:bCs/>
                <w:i/>
              </w:rPr>
              <w:t xml:space="preserve">Vertical/Horizontal </w:t>
            </w: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>
              <w:rPr>
                <w:rFonts w:ascii="Tekton Pro" w:hAnsi="Tekton Pro" w:cs="Arial"/>
                <w:bCs/>
                <w:i/>
              </w:rPr>
              <w:t>and Applications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801282" w:rsidRPr="00D92A2F" w:rsidRDefault="00D92A2F" w:rsidP="00D92A2F">
            <w:pPr>
              <w:jc w:val="center"/>
              <w:rPr>
                <w:rFonts w:ascii="Tekton Pro" w:hAnsi="Tekton Pro" w:cs="Arial"/>
                <w:bCs/>
                <w:i/>
              </w:rPr>
            </w:pPr>
            <w:r>
              <w:rPr>
                <w:rFonts w:ascii="Tekton Pro" w:hAnsi="Tekton Pro" w:cs="Arial"/>
                <w:bCs/>
                <w:i/>
              </w:rPr>
              <w:t>HW: Worksheet</w:t>
            </w:r>
          </w:p>
        </w:tc>
        <w:tc>
          <w:tcPr>
            <w:tcW w:w="2219" w:type="dxa"/>
          </w:tcPr>
          <w:p w:rsidR="00481814" w:rsidRPr="009F6A69" w:rsidRDefault="0001017D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7</w:t>
            </w:r>
            <w:r w:rsidR="00E55FB4" w:rsidRPr="00E55FB4">
              <w:rPr>
                <w:rFonts w:ascii="Tekton Pro" w:hAnsi="Tekton Pro"/>
                <w:szCs w:val="24"/>
                <w:vertAlign w:val="superscript"/>
              </w:rPr>
              <w:t>th</w:t>
            </w:r>
            <w:r w:rsidR="00E55FB4">
              <w:rPr>
                <w:rFonts w:ascii="Tekton Pro" w:hAnsi="Tekton Pro"/>
                <w:szCs w:val="24"/>
              </w:rPr>
              <w:t xml:space="preserve"> </w:t>
            </w:r>
            <w:r w:rsidR="00E80413" w:rsidRPr="009F6A69">
              <w:rPr>
                <w:rFonts w:ascii="Tekton Pro" w:hAnsi="Tekton Pro"/>
                <w:szCs w:val="24"/>
              </w:rPr>
              <w:t xml:space="preserve"> </w:t>
            </w:r>
            <w:r w:rsidR="001A6D0E" w:rsidRPr="009F6A69">
              <w:rPr>
                <w:rFonts w:ascii="Tekton Pro" w:hAnsi="Tekton Pro"/>
                <w:szCs w:val="24"/>
              </w:rPr>
              <w:t xml:space="preserve"> </w:t>
            </w:r>
            <w:r w:rsidR="000F500F" w:rsidRPr="009F6A69">
              <w:rPr>
                <w:rFonts w:ascii="Tekton Pro" w:hAnsi="Tekton Pro"/>
                <w:szCs w:val="24"/>
              </w:rPr>
              <w:t xml:space="preserve"> </w:t>
            </w:r>
          </w:p>
          <w:p w:rsidR="00481814" w:rsidRPr="009F6A69" w:rsidRDefault="00481814" w:rsidP="00481814">
            <w:pPr>
              <w:jc w:val="center"/>
              <w:rPr>
                <w:rFonts w:ascii="Tekton Pro" w:hAnsi="Tekton Pro" w:cstheme="minorHAnsi"/>
                <w:b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8</w:t>
            </w:r>
          </w:p>
          <w:p w:rsidR="00671F89" w:rsidRPr="00646368" w:rsidRDefault="00671F89" w:rsidP="00671F89">
            <w:pPr>
              <w:tabs>
                <w:tab w:val="left" w:pos="611"/>
                <w:tab w:val="center" w:pos="940"/>
              </w:tabs>
              <w:jc w:val="center"/>
              <w:rPr>
                <w:rFonts w:ascii="Tekton Pro" w:hAnsi="Tekton Pro" w:cs="Arial"/>
                <w:bCs/>
                <w:i/>
              </w:rPr>
            </w:pPr>
            <w:r>
              <w:rPr>
                <w:rFonts w:ascii="Tekton Pro" w:hAnsi="Tekton Pro" w:cs="Arial"/>
                <w:bCs/>
                <w:i/>
              </w:rPr>
              <w:t>Applications w/</w:t>
            </w:r>
            <w:r w:rsidRPr="00646368">
              <w:rPr>
                <w:rFonts w:ascii="Tekton Pro" w:hAnsi="Tekton Pro" w:cs="Arial"/>
                <w:bCs/>
                <w:i/>
              </w:rPr>
              <w:t>Parallel and Perpendicular Lines</w:t>
            </w:r>
          </w:p>
          <w:p w:rsidR="00671F89" w:rsidRPr="00646368" w:rsidRDefault="00671F89" w:rsidP="00671F89">
            <w:pPr>
              <w:tabs>
                <w:tab w:val="left" w:pos="611"/>
                <w:tab w:val="center" w:pos="940"/>
              </w:tabs>
              <w:jc w:val="center"/>
              <w:rPr>
                <w:rFonts w:ascii="Tekton Pro" w:hAnsi="Tekton Pro" w:cs="Arial"/>
                <w:bCs/>
                <w:i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P.191</w:t>
            </w:r>
          </w:p>
          <w:p w:rsidR="00113F87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22, 24, 26, 27, 28, 31, 32, 37, 38</w:t>
            </w:r>
          </w:p>
          <w:p w:rsidR="00113F87" w:rsidRPr="00646368" w:rsidRDefault="00113F87" w:rsidP="00113F87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481814" w:rsidRPr="009F6A69" w:rsidRDefault="00481814" w:rsidP="00113F87">
            <w:pPr>
              <w:jc w:val="center"/>
              <w:rPr>
                <w:rFonts w:ascii="Tekton Pro" w:hAnsi="Tekton Pro" w:cs="Arial"/>
                <w:b/>
                <w:szCs w:val="24"/>
              </w:rPr>
            </w:pPr>
          </w:p>
        </w:tc>
        <w:tc>
          <w:tcPr>
            <w:tcW w:w="2150" w:type="dxa"/>
          </w:tcPr>
          <w:p w:rsidR="005C32B7" w:rsidRPr="009F6A69" w:rsidRDefault="0001017D" w:rsidP="00E97FB3">
            <w:pPr>
              <w:rPr>
                <w:rFonts w:ascii="Tekton Pro" w:hAnsi="Tekton Pro" w:cstheme="minorHAnsi"/>
                <w:b/>
                <w:bCs/>
                <w:i/>
              </w:rPr>
            </w:pPr>
            <w:r>
              <w:rPr>
                <w:rFonts w:ascii="Tekton Pro" w:hAnsi="Tekton Pro"/>
                <w:szCs w:val="24"/>
              </w:rPr>
              <w:t>8</w:t>
            </w:r>
            <w:r w:rsidR="000F500F" w:rsidRPr="009F6A69">
              <w:rPr>
                <w:rFonts w:ascii="Tekton Pro" w:hAnsi="Tekton Pro"/>
                <w:szCs w:val="24"/>
                <w:vertAlign w:val="superscript"/>
              </w:rPr>
              <w:t>th</w:t>
            </w:r>
            <w:r w:rsidR="000F500F" w:rsidRPr="009F6A69">
              <w:rPr>
                <w:rFonts w:ascii="Tekton Pro" w:hAnsi="Tekton Pro"/>
                <w:szCs w:val="24"/>
              </w:rPr>
              <w:t xml:space="preserve"> </w:t>
            </w:r>
            <w:r w:rsidR="00E97FB3" w:rsidRPr="009F6A69">
              <w:rPr>
                <w:rFonts w:ascii="Tekton Pro" w:hAnsi="Tekton Pro"/>
                <w:szCs w:val="24"/>
              </w:rPr>
              <w:t xml:space="preserve">    </w:t>
            </w:r>
          </w:p>
          <w:p w:rsidR="00E97FB3" w:rsidRPr="009F6A69" w:rsidRDefault="00E97FB3" w:rsidP="000F500F">
            <w:pPr>
              <w:rPr>
                <w:rFonts w:ascii="Tekton Pro" w:hAnsi="Tekton Pro"/>
                <w:szCs w:val="24"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9</w:t>
            </w:r>
          </w:p>
          <w:p w:rsidR="00671F89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P</w:t>
            </w:r>
            <w:r>
              <w:rPr>
                <w:rFonts w:ascii="Tekton Pro" w:hAnsi="Tekton Pro" w:cs="Arial"/>
                <w:bCs/>
                <w:i/>
              </w:rPr>
              <w:t>arallel and Perpendicular lines Review</w:t>
            </w:r>
          </w:p>
          <w:p w:rsidR="00671F89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>
              <w:rPr>
                <w:rFonts w:ascii="Tekton Pro" w:hAnsi="Tekton Pro" w:cs="Arial"/>
                <w:bCs/>
                <w:i/>
              </w:rPr>
              <w:t>HW: Worksheet</w:t>
            </w:r>
          </w:p>
          <w:p w:rsidR="00801282" w:rsidRPr="009F6A69" w:rsidRDefault="00801282" w:rsidP="0062153B">
            <w:pPr>
              <w:jc w:val="center"/>
              <w:rPr>
                <w:rFonts w:ascii="Tekton Pro" w:hAnsi="Tekton Pro"/>
                <w:szCs w:val="24"/>
              </w:rPr>
            </w:pPr>
          </w:p>
        </w:tc>
        <w:tc>
          <w:tcPr>
            <w:tcW w:w="2288" w:type="dxa"/>
          </w:tcPr>
          <w:p w:rsidR="000F500F" w:rsidRPr="009F6A69" w:rsidRDefault="0001017D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9</w:t>
            </w:r>
            <w:r w:rsidR="00E55FB4" w:rsidRPr="00E55FB4">
              <w:rPr>
                <w:rFonts w:ascii="Tekton Pro" w:hAnsi="Tekton Pro"/>
                <w:szCs w:val="24"/>
                <w:vertAlign w:val="superscript"/>
              </w:rPr>
              <w:t>th</w:t>
            </w:r>
            <w:r w:rsidR="00E55FB4">
              <w:rPr>
                <w:rFonts w:ascii="Tekton Pro" w:hAnsi="Tekton Pro"/>
                <w:szCs w:val="24"/>
              </w:rPr>
              <w:t xml:space="preserve"> </w:t>
            </w:r>
          </w:p>
          <w:p w:rsidR="008A5A7C" w:rsidRPr="009F6A69" w:rsidRDefault="008A5A7C" w:rsidP="00481814">
            <w:pPr>
              <w:jc w:val="center"/>
              <w:rPr>
                <w:rFonts w:ascii="Tekton Pro" w:hAnsi="Tekton Pro"/>
                <w:szCs w:val="24"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10</w:t>
            </w:r>
          </w:p>
          <w:p w:rsidR="008A5A7C" w:rsidRPr="009F6A69" w:rsidRDefault="00671F89" w:rsidP="00671F89">
            <w:pPr>
              <w:jc w:val="center"/>
              <w:rPr>
                <w:rFonts w:ascii="Tekton Pro" w:hAnsi="Tekton Pro"/>
                <w:szCs w:val="24"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Par/Perp Lines, Standard Form Quiz</w:t>
            </w:r>
            <w:r>
              <w:rPr>
                <w:rFonts w:ascii="Tekton Pro" w:hAnsi="Tekton Pro"/>
                <w:noProof/>
                <w:sz w:val="16"/>
                <w:szCs w:val="16"/>
              </w:rPr>
              <w:drawing>
                <wp:inline distT="0" distB="0" distL="0" distR="0" wp14:anchorId="34BD2918" wp14:editId="57DE4533">
                  <wp:extent cx="585216" cy="530352"/>
                  <wp:effectExtent l="0" t="0" r="571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px-Star_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81814" w:rsidRPr="009F6A69" w:rsidRDefault="0001017D" w:rsidP="000F500F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10</w:t>
            </w:r>
            <w:r w:rsidR="000F500F" w:rsidRPr="009F6A69">
              <w:rPr>
                <w:rFonts w:ascii="Tekton Pro" w:hAnsi="Tekton Pro"/>
                <w:szCs w:val="24"/>
                <w:vertAlign w:val="superscript"/>
              </w:rPr>
              <w:t>th</w:t>
            </w:r>
          </w:p>
          <w:p w:rsidR="00094668" w:rsidRPr="009F6A69" w:rsidRDefault="00094668" w:rsidP="00481814">
            <w:pPr>
              <w:jc w:val="center"/>
              <w:rPr>
                <w:rFonts w:ascii="Tekton Pro" w:hAnsi="Tekton Pro"/>
                <w:szCs w:val="24"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 w:rsidRPr="00646368">
              <w:rPr>
                <w:rFonts w:ascii="Tekton Pro" w:hAnsi="Tekton Pro" w:cs="Arial"/>
                <w:b/>
                <w:bCs/>
              </w:rPr>
              <w:t>Day 1</w:t>
            </w:r>
            <w:r w:rsidR="00D92A2F">
              <w:rPr>
                <w:rFonts w:ascii="Tekton Pro" w:hAnsi="Tekton Pro" w:cs="Arial"/>
                <w:b/>
                <w:bCs/>
              </w:rPr>
              <w:t>1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Predict with Linear Models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P.199</w:t>
            </w:r>
          </w:p>
          <w:p w:rsidR="00113F87" w:rsidRPr="00646368" w:rsidRDefault="00671F89" w:rsidP="00671F89">
            <w:pPr>
              <w:jc w:val="center"/>
              <w:rPr>
                <w:rFonts w:ascii="Tekton Pro" w:hAnsi="Tekton Pro"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4, 6, 8, 10, 12</w:t>
            </w:r>
          </w:p>
          <w:p w:rsidR="009B1D27" w:rsidRPr="009F6A69" w:rsidRDefault="009B1D27" w:rsidP="009F6A69">
            <w:pPr>
              <w:jc w:val="center"/>
              <w:rPr>
                <w:rFonts w:ascii="Tekton Pro" w:hAnsi="Tekton Pro"/>
                <w:szCs w:val="24"/>
              </w:rPr>
            </w:pPr>
          </w:p>
        </w:tc>
      </w:tr>
      <w:tr w:rsidR="00671F89" w:rsidRPr="009F6A69" w:rsidTr="00481814">
        <w:trPr>
          <w:trHeight w:val="2987"/>
        </w:trPr>
        <w:tc>
          <w:tcPr>
            <w:tcW w:w="2219" w:type="dxa"/>
          </w:tcPr>
          <w:p w:rsidR="00671F89" w:rsidRPr="00671F89" w:rsidRDefault="00671F89" w:rsidP="00671F89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13</w:t>
            </w:r>
            <w:r w:rsidRPr="009F6A69">
              <w:rPr>
                <w:rFonts w:ascii="Tekton Pro" w:hAnsi="Tekton Pro"/>
                <w:szCs w:val="24"/>
                <w:vertAlign w:val="superscript"/>
              </w:rPr>
              <w:t>th</w:t>
            </w:r>
            <w:r>
              <w:rPr>
                <w:rFonts w:ascii="Tekton Pro" w:hAnsi="Tekton Pro"/>
                <w:szCs w:val="24"/>
              </w:rPr>
              <w:t xml:space="preserve"> </w:t>
            </w:r>
            <w:r w:rsidR="00492B37">
              <w:rPr>
                <w:rFonts w:ascii="Tekton Pro" w:hAnsi="Tekton Pro"/>
                <w:szCs w:val="24"/>
              </w:rPr>
              <w:t>(</w:t>
            </w:r>
            <w:r>
              <w:rPr>
                <w:rFonts w:ascii="Tekton Pro" w:hAnsi="Tekton Pro"/>
                <w:szCs w:val="24"/>
              </w:rPr>
              <w:t xml:space="preserve"> LS</w:t>
            </w:r>
            <w:r w:rsidR="00492B37">
              <w:rPr>
                <w:rFonts w:ascii="Tekton Pro" w:hAnsi="Tekton Pro"/>
                <w:szCs w:val="24"/>
              </w:rPr>
              <w:t>/assembly)</w:t>
            </w:r>
            <w:bookmarkStart w:id="0" w:name="_GoBack"/>
            <w:bookmarkEnd w:id="0"/>
          </w:p>
          <w:p w:rsidR="00671F89" w:rsidRDefault="00671F89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 w:rsidRPr="00646368">
              <w:rPr>
                <w:rFonts w:ascii="Tekton Pro" w:hAnsi="Tekton Pro" w:cs="Arial"/>
                <w:b/>
                <w:bCs/>
              </w:rPr>
              <w:t>Day 1</w:t>
            </w:r>
            <w:r w:rsidR="00D92A2F">
              <w:rPr>
                <w:rFonts w:ascii="Tekton Pro" w:hAnsi="Tekton Pro" w:cs="Arial"/>
                <w:b/>
                <w:bCs/>
              </w:rPr>
              <w:t>2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Predict with Linear Models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P.200</w:t>
            </w:r>
          </w:p>
          <w:p w:rsidR="00671F89" w:rsidRPr="009F6A69" w:rsidRDefault="00671F89" w:rsidP="00671F89">
            <w:pPr>
              <w:tabs>
                <w:tab w:val="left" w:pos="611"/>
                <w:tab w:val="center" w:pos="940"/>
              </w:tabs>
              <w:jc w:val="center"/>
              <w:rPr>
                <w:rFonts w:ascii="Tekton Pro" w:hAnsi="Tekton Pro" w:cstheme="minorHAnsi"/>
                <w:b/>
                <w:bCs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14, 16, 18, 22, 25-28</w:t>
            </w:r>
          </w:p>
        </w:tc>
        <w:tc>
          <w:tcPr>
            <w:tcW w:w="2219" w:type="dxa"/>
          </w:tcPr>
          <w:p w:rsidR="00671F89" w:rsidRPr="009F6A69" w:rsidRDefault="00671F89" w:rsidP="00671F89">
            <w:pPr>
              <w:rPr>
                <w:rFonts w:ascii="Tekton Pro" w:hAnsi="Tekton Pro"/>
                <w:szCs w:val="24"/>
              </w:rPr>
            </w:pPr>
            <w:r>
              <w:rPr>
                <w:rFonts w:ascii="Tekton Pro" w:hAnsi="Tekton Pro"/>
                <w:szCs w:val="24"/>
              </w:rPr>
              <w:t>14</w:t>
            </w:r>
            <w:r w:rsidRPr="00E55FB4">
              <w:rPr>
                <w:rFonts w:ascii="Tekton Pro" w:hAnsi="Tekton Pro"/>
                <w:szCs w:val="24"/>
                <w:vertAlign w:val="superscript"/>
              </w:rPr>
              <w:t>th</w:t>
            </w:r>
            <w:r>
              <w:rPr>
                <w:rFonts w:ascii="Tekton Pro" w:hAnsi="Tekton Pro"/>
                <w:szCs w:val="24"/>
              </w:rPr>
              <w:t xml:space="preserve"> </w:t>
            </w:r>
            <w:r w:rsidRPr="009F6A69">
              <w:rPr>
                <w:rFonts w:ascii="Tekton Pro" w:hAnsi="Tekton Pro"/>
                <w:szCs w:val="24"/>
              </w:rPr>
              <w:t xml:space="preserve">  </w:t>
            </w:r>
          </w:p>
          <w:p w:rsidR="00671F89" w:rsidRDefault="00671F89" w:rsidP="00671F89">
            <w:pPr>
              <w:jc w:val="center"/>
              <w:rPr>
                <w:rFonts w:ascii="Tekton Pro" w:hAnsi="Tekton Pro" w:cs="Arial"/>
                <w:b/>
                <w:bCs/>
                <w:sz w:val="20"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13</w:t>
            </w:r>
          </w:p>
          <w:p w:rsidR="00671F89" w:rsidRPr="00646368" w:rsidRDefault="00671F89" w:rsidP="00671F89">
            <w:pPr>
              <w:tabs>
                <w:tab w:val="left" w:pos="611"/>
                <w:tab w:val="center" w:pos="940"/>
              </w:tabs>
              <w:jc w:val="center"/>
              <w:rPr>
                <w:rFonts w:ascii="Tekton Pro" w:hAnsi="Tekton Pro" w:cstheme="minorHAnsi"/>
                <w:b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Linear Regression</w:t>
            </w:r>
          </w:p>
          <w:p w:rsidR="00671F89" w:rsidRPr="00646368" w:rsidRDefault="00671F89" w:rsidP="00671F89">
            <w:pPr>
              <w:tabs>
                <w:tab w:val="left" w:pos="611"/>
                <w:tab w:val="center" w:pos="940"/>
              </w:tabs>
              <w:jc w:val="center"/>
              <w:rPr>
                <w:rFonts w:ascii="Tekton Pro" w:hAnsi="Tekton Pro" w:cstheme="minorHAnsi"/>
                <w:b/>
                <w:bCs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P.206</w:t>
            </w:r>
          </w:p>
          <w:p w:rsidR="00671F89" w:rsidRPr="009F6A69" w:rsidRDefault="00671F89" w:rsidP="00671F89">
            <w:pPr>
              <w:jc w:val="center"/>
              <w:rPr>
                <w:rFonts w:ascii="Tekton Pro" w:hAnsi="Tekton Pro" w:cstheme="minorHAnsi"/>
                <w:b/>
                <w:bCs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4, 6, 8, 10, 12, 14</w:t>
            </w:r>
          </w:p>
        </w:tc>
        <w:tc>
          <w:tcPr>
            <w:tcW w:w="2150" w:type="dxa"/>
          </w:tcPr>
          <w:p w:rsidR="00671F89" w:rsidRPr="009F6A69" w:rsidRDefault="00671F89" w:rsidP="00671F89">
            <w:pPr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szCs w:val="24"/>
              </w:rPr>
              <w:t>1</w:t>
            </w:r>
            <w:r>
              <w:rPr>
                <w:rFonts w:ascii="Tekton Pro" w:hAnsi="Tekton Pro"/>
                <w:szCs w:val="24"/>
              </w:rPr>
              <w:t>5</w:t>
            </w:r>
            <w:r w:rsidRPr="009F6A69">
              <w:rPr>
                <w:rFonts w:ascii="Tekton Pro" w:hAnsi="Tekton Pro"/>
                <w:szCs w:val="24"/>
                <w:vertAlign w:val="superscript"/>
              </w:rPr>
              <w:t>th</w:t>
            </w:r>
            <w:r w:rsidRPr="009F6A69">
              <w:rPr>
                <w:rFonts w:ascii="Tekton Pro" w:hAnsi="Tekton Pro"/>
                <w:szCs w:val="24"/>
              </w:rPr>
              <w:t xml:space="preserve">  </w:t>
            </w:r>
          </w:p>
          <w:p w:rsidR="00671F89" w:rsidRDefault="00671F89" w:rsidP="00671F89">
            <w:pPr>
              <w:jc w:val="center"/>
              <w:rPr>
                <w:rFonts w:ascii="Tekton Pro" w:hAnsi="Tekton Pro" w:cs="Arial"/>
                <w:b/>
                <w:bCs/>
                <w:sz w:val="20"/>
              </w:rPr>
            </w:pPr>
          </w:p>
          <w:p w:rsidR="00671F89" w:rsidRPr="00646368" w:rsidRDefault="00D92A2F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>
              <w:rPr>
                <w:rFonts w:ascii="Tekton Pro" w:hAnsi="Tekton Pro" w:cs="Arial"/>
                <w:b/>
                <w:bCs/>
              </w:rPr>
              <w:t>Day 14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 w:cstheme="minorHAnsi"/>
                <w:b/>
                <w:bCs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Linear Regression</w:t>
            </w:r>
          </w:p>
          <w:p w:rsidR="00671F89" w:rsidRPr="00646368" w:rsidRDefault="00671F89" w:rsidP="00671F89">
            <w:pPr>
              <w:rPr>
                <w:rFonts w:ascii="Tekton Pro" w:hAnsi="Tekton Pro" w:cstheme="minorHAnsi"/>
                <w:b/>
                <w:bCs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Cs/>
                <w:i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HW: P.207</w:t>
            </w:r>
          </w:p>
          <w:p w:rsidR="00671F89" w:rsidRPr="009F6A69" w:rsidRDefault="00671F89" w:rsidP="00671F89">
            <w:pPr>
              <w:tabs>
                <w:tab w:val="left" w:pos="611"/>
                <w:tab w:val="center" w:pos="940"/>
              </w:tabs>
              <w:jc w:val="center"/>
              <w:rPr>
                <w:rFonts w:ascii="Tekton Pro" w:hAnsi="Tekton Pro" w:cstheme="minorHAnsi"/>
                <w:b/>
                <w:bCs/>
              </w:rPr>
            </w:pPr>
            <w:r w:rsidRPr="00646368">
              <w:rPr>
                <w:rFonts w:ascii="Tekton Pro" w:hAnsi="Tekton Pro" w:cs="Arial"/>
                <w:bCs/>
                <w:i/>
              </w:rPr>
              <w:t>16, 18, 20, 22, 24</w:t>
            </w:r>
          </w:p>
        </w:tc>
        <w:tc>
          <w:tcPr>
            <w:tcW w:w="2288" w:type="dxa"/>
          </w:tcPr>
          <w:p w:rsidR="00671F89" w:rsidRPr="009F6A69" w:rsidRDefault="00671F89" w:rsidP="00671F89">
            <w:pPr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szCs w:val="24"/>
              </w:rPr>
              <w:t>1</w:t>
            </w:r>
            <w:r>
              <w:rPr>
                <w:rFonts w:ascii="Tekton Pro" w:hAnsi="Tekton Pro"/>
                <w:szCs w:val="24"/>
              </w:rPr>
              <w:t>6</w:t>
            </w:r>
            <w:r w:rsidRPr="009F6A69">
              <w:rPr>
                <w:rFonts w:ascii="Tekton Pro" w:hAnsi="Tekton Pro"/>
                <w:szCs w:val="24"/>
                <w:vertAlign w:val="superscript"/>
              </w:rPr>
              <w:t>th</w:t>
            </w:r>
            <w:r w:rsidRPr="009F6A69">
              <w:rPr>
                <w:rFonts w:ascii="Tekton Pro" w:hAnsi="Tekton Pro"/>
                <w:szCs w:val="24"/>
              </w:rPr>
              <w:t xml:space="preserve">  </w:t>
            </w:r>
          </w:p>
          <w:p w:rsidR="00671F89" w:rsidRDefault="00671F89" w:rsidP="00671F89">
            <w:pPr>
              <w:jc w:val="center"/>
              <w:rPr>
                <w:rFonts w:ascii="Tekton Pro" w:hAnsi="Tekton Pro" w:cs="Arial"/>
                <w:b/>
                <w:bCs/>
                <w:sz w:val="20"/>
              </w:rPr>
            </w:pPr>
          </w:p>
          <w:p w:rsidR="00671F89" w:rsidRPr="00646368" w:rsidRDefault="00671F89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 w:rsidRPr="00646368">
              <w:rPr>
                <w:rFonts w:ascii="Tekton Pro" w:hAnsi="Tekton Pro" w:cs="Arial"/>
                <w:b/>
                <w:bCs/>
              </w:rPr>
              <w:t>Day 1</w:t>
            </w:r>
            <w:r w:rsidR="00D92A2F">
              <w:rPr>
                <w:rFonts w:ascii="Tekton Pro" w:hAnsi="Tekton Pro" w:cs="Arial"/>
                <w:b/>
                <w:bCs/>
              </w:rPr>
              <w:t>5</w:t>
            </w:r>
          </w:p>
          <w:p w:rsidR="00671F89" w:rsidRPr="00646368" w:rsidRDefault="00671F89" w:rsidP="00671F89">
            <w:pPr>
              <w:jc w:val="center"/>
              <w:rPr>
                <w:rFonts w:ascii="Tekton Pro" w:hAnsi="Tekton Pro"/>
                <w:b/>
                <w:sz w:val="28"/>
                <w:vertAlign w:val="superscript"/>
              </w:rPr>
            </w:pPr>
            <w:r w:rsidRPr="00646368">
              <w:rPr>
                <w:rFonts w:ascii="Tekton Pro" w:hAnsi="Tekton Pro" w:cs="Arial"/>
                <w:bCs/>
                <w:i/>
                <w:sz w:val="28"/>
              </w:rPr>
              <w:t>Review</w:t>
            </w:r>
            <w:r w:rsidRPr="00646368">
              <w:rPr>
                <w:rFonts w:ascii="Tekton Pro" w:eastAsia="Cambria" w:hAnsi="Tekton Pro" w:cstheme="minorHAnsi"/>
                <w:b/>
                <w:sz w:val="28"/>
              </w:rPr>
              <w:t xml:space="preserve"> </w:t>
            </w:r>
          </w:p>
          <w:p w:rsidR="00671F89" w:rsidRPr="009F6A69" w:rsidRDefault="00671F89" w:rsidP="00671F89">
            <w:pPr>
              <w:jc w:val="center"/>
              <w:rPr>
                <w:rFonts w:ascii="Tekton Pro" w:hAnsi="Tekton Pro"/>
                <w:b/>
              </w:rPr>
            </w:pPr>
          </w:p>
          <w:p w:rsidR="00671F89" w:rsidRPr="009F6A69" w:rsidRDefault="00671F89" w:rsidP="00671F89">
            <w:pPr>
              <w:tabs>
                <w:tab w:val="left" w:pos="611"/>
                <w:tab w:val="center" w:pos="940"/>
              </w:tabs>
              <w:jc w:val="center"/>
              <w:rPr>
                <w:rFonts w:ascii="Tekton Pro" w:hAnsi="Tekton Pro" w:cstheme="minorHAnsi"/>
                <w:b/>
                <w:bCs/>
              </w:rPr>
            </w:pPr>
            <w:r w:rsidRPr="009F6A69">
              <w:rPr>
                <w:rFonts w:ascii="Tekton Pro" w:hAnsi="Tekton Pro" w:cstheme="minorHAnsi"/>
              </w:rPr>
              <w:t>Study</w:t>
            </w:r>
            <w:r>
              <w:rPr>
                <w:rFonts w:ascii="Tekton Pro" w:hAnsi="Tekton Pro" w:cstheme="minorHAnsi"/>
              </w:rPr>
              <w:t xml:space="preserve"> Guide</w:t>
            </w:r>
          </w:p>
        </w:tc>
        <w:tc>
          <w:tcPr>
            <w:tcW w:w="2220" w:type="dxa"/>
          </w:tcPr>
          <w:p w:rsidR="00671F89" w:rsidRPr="009F6A69" w:rsidRDefault="00671F89" w:rsidP="00671F89">
            <w:pPr>
              <w:rPr>
                <w:rFonts w:ascii="Tekton Pro" w:hAnsi="Tekton Pro"/>
                <w:szCs w:val="24"/>
              </w:rPr>
            </w:pPr>
            <w:r w:rsidRPr="009F6A69">
              <w:rPr>
                <w:rFonts w:ascii="Tekton Pro" w:hAnsi="Tekton Pro"/>
                <w:szCs w:val="24"/>
              </w:rPr>
              <w:t>1</w:t>
            </w:r>
            <w:r>
              <w:rPr>
                <w:rFonts w:ascii="Tekton Pro" w:hAnsi="Tekton Pro"/>
                <w:szCs w:val="24"/>
              </w:rPr>
              <w:t>7</w:t>
            </w:r>
            <w:r w:rsidRPr="009F6A69">
              <w:rPr>
                <w:rFonts w:ascii="Tekton Pro" w:hAnsi="Tekton Pro"/>
                <w:szCs w:val="24"/>
                <w:vertAlign w:val="superscript"/>
              </w:rPr>
              <w:t>th</w:t>
            </w:r>
          </w:p>
          <w:p w:rsidR="00671F89" w:rsidRPr="009F6A69" w:rsidRDefault="00671F89" w:rsidP="00671F89">
            <w:pPr>
              <w:rPr>
                <w:rFonts w:ascii="Tekton Pro" w:hAnsi="Tekton Pro"/>
                <w:szCs w:val="24"/>
              </w:rPr>
            </w:pPr>
          </w:p>
          <w:p w:rsidR="00671F89" w:rsidRPr="009F6A69" w:rsidRDefault="00671F89" w:rsidP="00671F89">
            <w:pPr>
              <w:jc w:val="center"/>
              <w:rPr>
                <w:rFonts w:ascii="Tekton Pro" w:hAnsi="Tekton Pro" w:cs="Arial"/>
                <w:b/>
                <w:bCs/>
              </w:rPr>
            </w:pPr>
            <w:r w:rsidRPr="009F6A69">
              <w:rPr>
                <w:rFonts w:ascii="Tekton Pro" w:hAnsi="Tekton Pro" w:cs="Arial"/>
                <w:b/>
                <w:bCs/>
              </w:rPr>
              <w:t>Day 1</w:t>
            </w:r>
            <w:r w:rsidR="00D92A2F">
              <w:rPr>
                <w:rFonts w:ascii="Tekton Pro" w:hAnsi="Tekton Pro" w:cs="Arial"/>
                <w:b/>
                <w:bCs/>
              </w:rPr>
              <w:t>6</w:t>
            </w:r>
          </w:p>
          <w:p w:rsidR="00671F89" w:rsidRDefault="00671F89" w:rsidP="00671F89">
            <w:pPr>
              <w:jc w:val="center"/>
              <w:rPr>
                <w:rFonts w:ascii="Tekton Pro" w:hAnsi="Tekton Pro" w:cs="Arial"/>
                <w:bCs/>
                <w:i/>
                <w:sz w:val="28"/>
              </w:rPr>
            </w:pPr>
          </w:p>
          <w:p w:rsidR="00671F89" w:rsidRPr="009F6A69" w:rsidRDefault="00671F89" w:rsidP="00671F89">
            <w:pPr>
              <w:jc w:val="center"/>
              <w:rPr>
                <w:rFonts w:ascii="Tekton Pro" w:hAnsi="Tekton Pro"/>
                <w:b/>
                <w:vertAlign w:val="superscript"/>
              </w:rPr>
            </w:pPr>
            <w:r w:rsidRPr="009F6A69">
              <w:rPr>
                <w:rFonts w:ascii="Tekton Pro" w:hAnsi="Tekton Pro" w:cs="Arial"/>
                <w:b/>
                <w:sz w:val="28"/>
                <w:szCs w:val="28"/>
              </w:rPr>
              <w:t>Test</w:t>
            </w:r>
          </w:p>
          <w:p w:rsidR="00671F89" w:rsidRPr="009F6A69" w:rsidRDefault="00671F89" w:rsidP="00671F89">
            <w:pPr>
              <w:jc w:val="center"/>
              <w:rPr>
                <w:rFonts w:ascii="Tekton Pro" w:hAnsi="Tekton Pro" w:cstheme="minorHAnsi"/>
                <w:b/>
              </w:rPr>
            </w:pPr>
            <w:r>
              <w:rPr>
                <w:rFonts w:ascii="Tekton Pro" w:hAnsi="Tekton Pro"/>
                <w:noProof/>
                <w:sz w:val="16"/>
                <w:szCs w:val="16"/>
              </w:rPr>
              <w:drawing>
                <wp:inline distT="0" distB="0" distL="0" distR="0" wp14:anchorId="224D0F9E" wp14:editId="015CE1AA">
                  <wp:extent cx="585216" cy="530352"/>
                  <wp:effectExtent l="0" t="0" r="571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px-Star_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87C" w:rsidRPr="009F6A69" w:rsidRDefault="00801282" w:rsidP="008A48D1">
      <w:pPr>
        <w:rPr>
          <w:rFonts w:ascii="Tekton Pro" w:hAnsi="Tekton Pro"/>
        </w:rPr>
      </w:pPr>
      <w:r w:rsidRPr="009F6A69">
        <w:rPr>
          <w:rFonts w:ascii="Tekton Pro" w:hAnsi="Tekton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81D52" wp14:editId="0A198E5C">
                <wp:simplePos x="0" y="0"/>
                <wp:positionH relativeFrom="column">
                  <wp:posOffset>2599055</wp:posOffset>
                </wp:positionH>
                <wp:positionV relativeFrom="paragraph">
                  <wp:posOffset>-620395</wp:posOffset>
                </wp:positionV>
                <wp:extent cx="2946400" cy="55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D0E" w:rsidRPr="00801282" w:rsidRDefault="00E80413" w:rsidP="001A6D0E">
                            <w:pPr>
                              <w:spacing w:after="0" w:line="240" w:lineRule="auto"/>
                              <w:jc w:val="center"/>
                              <w:rPr>
                                <w:rFonts w:ascii="Tekton Pro" w:hAnsi="Tekton Pro"/>
                                <w:b/>
                                <w:noProof/>
                                <w:color w:val="F79646" w:themeColor="accent6"/>
                                <w:sz w:val="42"/>
                                <w:szCs w:val="4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1282">
                              <w:rPr>
                                <w:rFonts w:ascii="Tekton Pro" w:hAnsi="Tekton Pro"/>
                                <w:b/>
                                <w:noProof/>
                                <w:color w:val="F79646" w:themeColor="accent6"/>
                                <w:sz w:val="42"/>
                                <w:szCs w:val="4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Writing</w:t>
                            </w:r>
                            <w:r w:rsidR="001A6D0E" w:rsidRPr="00801282">
                              <w:rPr>
                                <w:rFonts w:ascii="Tekton Pro" w:hAnsi="Tekton Pro"/>
                                <w:b/>
                                <w:noProof/>
                                <w:color w:val="F79646" w:themeColor="accent6"/>
                                <w:sz w:val="42"/>
                                <w:szCs w:val="4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Linear Functions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81D5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4.65pt;margin-top:-48.85pt;width:232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" filled="f" stroked="f">
                <v:textbox>
                  <w:txbxContent>
                    <w:p w:rsidR="001A6D0E" w:rsidRPr="00801282" w:rsidRDefault="00E80413" w:rsidP="001A6D0E">
                      <w:pPr>
                        <w:spacing w:after="0" w:line="240" w:lineRule="auto"/>
                        <w:jc w:val="center"/>
                        <w:rPr>
                          <w:rFonts w:ascii="Tekton Pro" w:hAnsi="Tekton Pro"/>
                          <w:b/>
                          <w:noProof/>
                          <w:color w:val="F79646" w:themeColor="accent6"/>
                          <w:sz w:val="42"/>
                          <w:szCs w:val="4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1282">
                        <w:rPr>
                          <w:rFonts w:ascii="Tekton Pro" w:hAnsi="Tekton Pro"/>
                          <w:b/>
                          <w:noProof/>
                          <w:color w:val="F79646" w:themeColor="accent6"/>
                          <w:sz w:val="42"/>
                          <w:szCs w:val="4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Writing</w:t>
                      </w:r>
                      <w:r w:rsidR="001A6D0E" w:rsidRPr="00801282">
                        <w:rPr>
                          <w:rFonts w:ascii="Tekton Pro" w:hAnsi="Tekton Pro"/>
                          <w:b/>
                          <w:noProof/>
                          <w:color w:val="F79646" w:themeColor="accent6"/>
                          <w:sz w:val="42"/>
                          <w:szCs w:val="4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Linear Functions </w:t>
                      </w:r>
                    </w:p>
                  </w:txbxContent>
                </v:textbox>
              </v:shape>
            </w:pict>
          </mc:Fallback>
        </mc:AlternateContent>
      </w:r>
      <w:r w:rsidRPr="009F6A69">
        <w:rPr>
          <w:rFonts w:ascii="Tekton Pro" w:hAnsi="Tekton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11125" wp14:editId="359BA0E4">
                <wp:simplePos x="0" y="0"/>
                <wp:positionH relativeFrom="column">
                  <wp:posOffset>866775</wp:posOffset>
                </wp:positionH>
                <wp:positionV relativeFrom="paragraph">
                  <wp:posOffset>-767292</wp:posOffset>
                </wp:positionV>
                <wp:extent cx="1809750" cy="1251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D0E" w:rsidRPr="00F77FE2" w:rsidRDefault="001A6D0E" w:rsidP="001A6D0E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FE2">
                              <w:rPr>
                                <w:rFonts w:ascii="Tekton Pro" w:hAnsi="Tekton Pro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E80413">
                              <w:rPr>
                                <w:rFonts w:ascii="Tekton Pro" w:hAnsi="Tekton Pro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11125" id="Text Box 1" o:spid="_x0000_s1027" type="#_x0000_t202" style="position:absolute;margin-left:68.25pt;margin-top:-60.4pt;width:142.5pt;height:98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" filled="f" stroked="f">
                <v:textbox style="mso-fit-shape-to-text:t">
                  <w:txbxContent>
                    <w:p w:rsidR="001A6D0E" w:rsidRPr="00F77FE2" w:rsidRDefault="001A6D0E" w:rsidP="001A6D0E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77FE2">
                        <w:rPr>
                          <w:rFonts w:ascii="Tekton Pro" w:hAnsi="Tekton Pro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E80413">
                        <w:rPr>
                          <w:rFonts w:ascii="Tekton Pro" w:hAnsi="Tekton Pro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87C" w:rsidRPr="009F6A69" w:rsidSect="00B3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35" w:rsidRDefault="00B57F35" w:rsidP="002245A0">
      <w:pPr>
        <w:spacing w:after="0" w:line="240" w:lineRule="auto"/>
      </w:pPr>
      <w:r>
        <w:separator/>
      </w:r>
    </w:p>
  </w:endnote>
  <w:endnote w:type="continuationSeparator" w:id="0">
    <w:p w:rsidR="00B57F35" w:rsidRDefault="00B57F35" w:rsidP="002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35" w:rsidRDefault="00B57F35" w:rsidP="002245A0">
      <w:pPr>
        <w:spacing w:after="0" w:line="240" w:lineRule="auto"/>
      </w:pPr>
      <w:r>
        <w:separator/>
      </w:r>
    </w:p>
  </w:footnote>
  <w:footnote w:type="continuationSeparator" w:id="0">
    <w:p w:rsidR="00B57F35" w:rsidRDefault="00B57F35" w:rsidP="0022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B"/>
    <w:rsid w:val="00000B5B"/>
    <w:rsid w:val="0001017D"/>
    <w:rsid w:val="00015F9E"/>
    <w:rsid w:val="00035836"/>
    <w:rsid w:val="000651A3"/>
    <w:rsid w:val="00094668"/>
    <w:rsid w:val="000A3D32"/>
    <w:rsid w:val="000E0264"/>
    <w:rsid w:val="000F3343"/>
    <w:rsid w:val="000F500F"/>
    <w:rsid w:val="00110B5E"/>
    <w:rsid w:val="00113F87"/>
    <w:rsid w:val="0012547F"/>
    <w:rsid w:val="00131FD7"/>
    <w:rsid w:val="0016187C"/>
    <w:rsid w:val="00166B2C"/>
    <w:rsid w:val="00170E49"/>
    <w:rsid w:val="00172D7A"/>
    <w:rsid w:val="001805DF"/>
    <w:rsid w:val="00195A01"/>
    <w:rsid w:val="001A6D0E"/>
    <w:rsid w:val="00211799"/>
    <w:rsid w:val="002245A0"/>
    <w:rsid w:val="0023321A"/>
    <w:rsid w:val="00237290"/>
    <w:rsid w:val="002433B9"/>
    <w:rsid w:val="002434A7"/>
    <w:rsid w:val="00260D57"/>
    <w:rsid w:val="00276662"/>
    <w:rsid w:val="00280905"/>
    <w:rsid w:val="00286135"/>
    <w:rsid w:val="002A4CEE"/>
    <w:rsid w:val="002A5A68"/>
    <w:rsid w:val="002B34C2"/>
    <w:rsid w:val="002B3E6D"/>
    <w:rsid w:val="00364598"/>
    <w:rsid w:val="003A4D5C"/>
    <w:rsid w:val="003B0DF6"/>
    <w:rsid w:val="003D288D"/>
    <w:rsid w:val="003E1EB8"/>
    <w:rsid w:val="00404D02"/>
    <w:rsid w:val="004234D6"/>
    <w:rsid w:val="00443863"/>
    <w:rsid w:val="004477F1"/>
    <w:rsid w:val="00472518"/>
    <w:rsid w:val="004732AB"/>
    <w:rsid w:val="00477C25"/>
    <w:rsid w:val="00481814"/>
    <w:rsid w:val="00485123"/>
    <w:rsid w:val="00492B37"/>
    <w:rsid w:val="00494691"/>
    <w:rsid w:val="00497561"/>
    <w:rsid w:val="004C5598"/>
    <w:rsid w:val="004D2799"/>
    <w:rsid w:val="004F4FEA"/>
    <w:rsid w:val="00507924"/>
    <w:rsid w:val="00507E6C"/>
    <w:rsid w:val="00511486"/>
    <w:rsid w:val="00547978"/>
    <w:rsid w:val="00582DF1"/>
    <w:rsid w:val="0059408C"/>
    <w:rsid w:val="00596C0A"/>
    <w:rsid w:val="005B2A1A"/>
    <w:rsid w:val="005C32B7"/>
    <w:rsid w:val="005C34B3"/>
    <w:rsid w:val="005D2C94"/>
    <w:rsid w:val="00606D5C"/>
    <w:rsid w:val="00620E19"/>
    <w:rsid w:val="0062153B"/>
    <w:rsid w:val="00626846"/>
    <w:rsid w:val="00643BEC"/>
    <w:rsid w:val="00646368"/>
    <w:rsid w:val="00671F89"/>
    <w:rsid w:val="00676E6A"/>
    <w:rsid w:val="00677B6B"/>
    <w:rsid w:val="0069556E"/>
    <w:rsid w:val="00697C18"/>
    <w:rsid w:val="006F7788"/>
    <w:rsid w:val="007308D0"/>
    <w:rsid w:val="00735635"/>
    <w:rsid w:val="00747783"/>
    <w:rsid w:val="0075192B"/>
    <w:rsid w:val="007947D6"/>
    <w:rsid w:val="007A4B7E"/>
    <w:rsid w:val="007A6539"/>
    <w:rsid w:val="007B6B88"/>
    <w:rsid w:val="007F41AC"/>
    <w:rsid w:val="00801282"/>
    <w:rsid w:val="00813BDF"/>
    <w:rsid w:val="00820F19"/>
    <w:rsid w:val="00827D5A"/>
    <w:rsid w:val="008554A8"/>
    <w:rsid w:val="008624FB"/>
    <w:rsid w:val="00864DAB"/>
    <w:rsid w:val="00871D74"/>
    <w:rsid w:val="008758BA"/>
    <w:rsid w:val="00884E4A"/>
    <w:rsid w:val="008A48D1"/>
    <w:rsid w:val="008A5A7C"/>
    <w:rsid w:val="008B6C1F"/>
    <w:rsid w:val="008C596A"/>
    <w:rsid w:val="008D2E09"/>
    <w:rsid w:val="00900826"/>
    <w:rsid w:val="00912AA5"/>
    <w:rsid w:val="0092295D"/>
    <w:rsid w:val="00924EB1"/>
    <w:rsid w:val="00956B3A"/>
    <w:rsid w:val="0096280C"/>
    <w:rsid w:val="009B1D27"/>
    <w:rsid w:val="009D65DB"/>
    <w:rsid w:val="009D6854"/>
    <w:rsid w:val="009F6A69"/>
    <w:rsid w:val="00A06F9E"/>
    <w:rsid w:val="00A32AD2"/>
    <w:rsid w:val="00A54530"/>
    <w:rsid w:val="00A57A22"/>
    <w:rsid w:val="00A91E00"/>
    <w:rsid w:val="00A9470B"/>
    <w:rsid w:val="00AA30E8"/>
    <w:rsid w:val="00AB5652"/>
    <w:rsid w:val="00AB5BA6"/>
    <w:rsid w:val="00AD45A7"/>
    <w:rsid w:val="00AE306A"/>
    <w:rsid w:val="00AF4206"/>
    <w:rsid w:val="00B30582"/>
    <w:rsid w:val="00B3217B"/>
    <w:rsid w:val="00B50D4C"/>
    <w:rsid w:val="00B57F35"/>
    <w:rsid w:val="00B77046"/>
    <w:rsid w:val="00BA1C38"/>
    <w:rsid w:val="00BB1CC0"/>
    <w:rsid w:val="00BD2E40"/>
    <w:rsid w:val="00BE7729"/>
    <w:rsid w:val="00BF4354"/>
    <w:rsid w:val="00BF6FCC"/>
    <w:rsid w:val="00C46084"/>
    <w:rsid w:val="00C543CE"/>
    <w:rsid w:val="00C94B44"/>
    <w:rsid w:val="00C95D72"/>
    <w:rsid w:val="00CA1C2F"/>
    <w:rsid w:val="00CA5E3B"/>
    <w:rsid w:val="00CB228D"/>
    <w:rsid w:val="00CC06C0"/>
    <w:rsid w:val="00CD0D31"/>
    <w:rsid w:val="00CD7B67"/>
    <w:rsid w:val="00CE4936"/>
    <w:rsid w:val="00D15239"/>
    <w:rsid w:val="00D27E6F"/>
    <w:rsid w:val="00D42E69"/>
    <w:rsid w:val="00D7724D"/>
    <w:rsid w:val="00D86C81"/>
    <w:rsid w:val="00D92A2F"/>
    <w:rsid w:val="00D96530"/>
    <w:rsid w:val="00E072AE"/>
    <w:rsid w:val="00E25227"/>
    <w:rsid w:val="00E36A66"/>
    <w:rsid w:val="00E37CE6"/>
    <w:rsid w:val="00E51C17"/>
    <w:rsid w:val="00E55FB4"/>
    <w:rsid w:val="00E80413"/>
    <w:rsid w:val="00E97FB3"/>
    <w:rsid w:val="00ED202D"/>
    <w:rsid w:val="00ED47DE"/>
    <w:rsid w:val="00EF7395"/>
    <w:rsid w:val="00F303B0"/>
    <w:rsid w:val="00F30A80"/>
    <w:rsid w:val="00F47240"/>
    <w:rsid w:val="00F47991"/>
    <w:rsid w:val="00F57717"/>
    <w:rsid w:val="00F77FE2"/>
    <w:rsid w:val="00F83670"/>
    <w:rsid w:val="00F908EF"/>
    <w:rsid w:val="00FD7B3B"/>
    <w:rsid w:val="00FE57AD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C4F42-D6C7-46C9-8A15-C74FB43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0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A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A0"/>
  </w:style>
  <w:style w:type="paragraph" w:styleId="Footer">
    <w:name w:val="footer"/>
    <w:basedOn w:val="Normal"/>
    <w:link w:val="FooterChar"/>
    <w:uiPriority w:val="99"/>
    <w:unhideWhenUsed/>
    <w:rsid w:val="0022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EF9C-AE79-4671-B768-4D141289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Frees, Kris</dc:creator>
  <cp:lastModifiedBy>Gross,Susan</cp:lastModifiedBy>
  <cp:revision>3</cp:revision>
  <cp:lastPrinted>2013-08-22T15:24:00Z</cp:lastPrinted>
  <dcterms:created xsi:type="dcterms:W3CDTF">2017-10-25T20:49:00Z</dcterms:created>
  <dcterms:modified xsi:type="dcterms:W3CDTF">2017-10-25T20:50:00Z</dcterms:modified>
</cp:coreProperties>
</file>