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5D" w:rsidRDefault="00686BC0" w:rsidP="00E96C1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D4AF0" wp14:editId="1C10B474">
                <wp:simplePos x="0" y="0"/>
                <wp:positionH relativeFrom="column">
                  <wp:posOffset>995045</wp:posOffset>
                </wp:positionH>
                <wp:positionV relativeFrom="paragraph">
                  <wp:posOffset>4763</wp:posOffset>
                </wp:positionV>
                <wp:extent cx="4848225" cy="395288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95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C10" w:rsidRPr="00686BC0" w:rsidRDefault="00E96C10" w:rsidP="00E96C10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86BC0"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Algebra 2 Trig 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D4A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35pt;margin-top:.4pt;width:381.7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" filled="f" stroked="f">
                <v:textbox>
                  <w:txbxContent>
                    <w:p w:rsidR="00E96C10" w:rsidRPr="00686BC0" w:rsidRDefault="00E96C10" w:rsidP="00E96C10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86BC0"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Algebra 2 Trig Assignments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96C10" w:rsidRDefault="00686BC0" w:rsidP="00E96C1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25E50" wp14:editId="0E691C13">
                <wp:simplePos x="0" y="0"/>
                <wp:positionH relativeFrom="margin">
                  <wp:align>center</wp:align>
                </wp:positionH>
                <wp:positionV relativeFrom="paragraph">
                  <wp:posOffset>157797</wp:posOffset>
                </wp:positionV>
                <wp:extent cx="1943100" cy="42386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3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C10" w:rsidRPr="00E33808" w:rsidRDefault="006D168F" w:rsidP="00E96C1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33808">
                              <w:rPr>
                                <w:b/>
                                <w:sz w:val="2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Chapter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5E50" id="Text Box 2" o:spid="_x0000_s1027" type="#_x0000_t202" style="position:absolute;left:0;text-align:left;margin-left:0;margin-top:12.4pt;width:153pt;height:33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" filled="f" stroked="f">
                <v:textbox>
                  <w:txbxContent>
                    <w:p w:rsidR="00E96C10" w:rsidRPr="00E33808" w:rsidRDefault="006D168F" w:rsidP="00E96C1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33808">
                        <w:rPr>
                          <w:b/>
                          <w:sz w:val="2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Chapter 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6C10" w:rsidRDefault="00E96C10" w:rsidP="00E96C10">
      <w:pPr>
        <w:pStyle w:val="NoSpacing"/>
        <w:jc w:val="center"/>
      </w:pPr>
    </w:p>
    <w:p w:rsidR="00E96C10" w:rsidRDefault="00E96C10" w:rsidP="00E96C10">
      <w:pPr>
        <w:pStyle w:val="NoSpacing"/>
        <w:jc w:val="center"/>
      </w:pPr>
    </w:p>
    <w:p w:rsidR="00E96C10" w:rsidRPr="000A2F80" w:rsidRDefault="00E96C10" w:rsidP="00E96C10">
      <w:pPr>
        <w:pStyle w:val="NoSpacing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168"/>
        <w:gridCol w:w="2162"/>
        <w:gridCol w:w="2163"/>
        <w:gridCol w:w="2156"/>
      </w:tblGrid>
      <w:tr w:rsidR="00E96C10" w:rsidTr="00686BC0">
        <w:tc>
          <w:tcPr>
            <w:tcW w:w="2128" w:type="dxa"/>
          </w:tcPr>
          <w:p w:rsidR="00E96C10" w:rsidRDefault="00516EDB" w:rsidP="00E96C10">
            <w:pPr>
              <w:pStyle w:val="NoSpacing"/>
              <w:jc w:val="center"/>
            </w:pPr>
            <w:r>
              <w:t>2/20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E96C10" w:rsidRDefault="00E96C10" w:rsidP="007019DA">
            <w:pPr>
              <w:pStyle w:val="NoSpacing"/>
              <w:jc w:val="center"/>
            </w:pPr>
          </w:p>
        </w:tc>
        <w:tc>
          <w:tcPr>
            <w:tcW w:w="2157" w:type="dxa"/>
          </w:tcPr>
          <w:p w:rsidR="00E96C10" w:rsidRDefault="00516EDB" w:rsidP="00E96C10">
            <w:pPr>
              <w:pStyle w:val="NoSpacing"/>
              <w:jc w:val="center"/>
            </w:pPr>
            <w:r>
              <w:t>2/21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7019DA" w:rsidRPr="00F748AE" w:rsidRDefault="007019DA" w:rsidP="007019D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F748AE">
              <w:rPr>
                <w:rFonts w:asciiTheme="minorHAnsi" w:hAnsiTheme="minorHAnsi"/>
                <w:b/>
                <w:sz w:val="22"/>
                <w:szCs w:val="22"/>
              </w:rPr>
              <w:t>Right Triangle Trig</w:t>
            </w:r>
          </w:p>
          <w:p w:rsidR="007019DA" w:rsidRDefault="007019DA" w:rsidP="007019D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748AE">
              <w:rPr>
                <w:rFonts w:asciiTheme="minorHAnsi" w:hAnsiTheme="minorHAnsi"/>
                <w:sz w:val="22"/>
                <w:szCs w:val="22"/>
              </w:rPr>
              <w:t>Day 1 - Sect 13.1</w:t>
            </w:r>
          </w:p>
          <w:p w:rsidR="007019DA" w:rsidRPr="00F748AE" w:rsidRDefault="007019DA" w:rsidP="007019D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7019DA" w:rsidRPr="00F748AE" w:rsidRDefault="007019DA" w:rsidP="007019D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p.764</w:t>
            </w:r>
            <w:r w:rsidRPr="00F748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#</w:t>
            </w:r>
            <w:r w:rsidRPr="00F748AE">
              <w:rPr>
                <w:rFonts w:asciiTheme="minorHAnsi" w:hAnsiTheme="minorHAnsi"/>
                <w:sz w:val="22"/>
                <w:szCs w:val="22"/>
              </w:rPr>
              <w:t xml:space="preserve">1 – 3 </w:t>
            </w:r>
          </w:p>
          <w:p w:rsidR="007019DA" w:rsidRPr="00F748AE" w:rsidRDefault="007019DA" w:rsidP="007019D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748AE">
              <w:rPr>
                <w:rFonts w:asciiTheme="minorHAnsi" w:hAnsiTheme="minorHAnsi"/>
                <w:sz w:val="22"/>
                <w:szCs w:val="22"/>
              </w:rPr>
              <w:t xml:space="preserve">(just do </w:t>
            </w:r>
            <w:r w:rsidRPr="00F748AE">
              <w:rPr>
                <w:rFonts w:asciiTheme="minorHAnsi" w:hAnsiTheme="minorHAnsi"/>
                <w:i/>
                <w:sz w:val="22"/>
                <w:szCs w:val="22"/>
              </w:rPr>
              <w:t>sin</w:t>
            </w:r>
            <w:r w:rsidRPr="00F748A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748AE">
              <w:rPr>
                <w:rFonts w:asciiTheme="minorHAnsi" w:hAnsiTheme="minorHAnsi"/>
                <w:i/>
                <w:sz w:val="22"/>
                <w:szCs w:val="22"/>
              </w:rPr>
              <w:t>cos</w:t>
            </w:r>
            <w:r w:rsidRPr="00F748A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748AE">
              <w:rPr>
                <w:rFonts w:asciiTheme="minorHAnsi" w:hAnsiTheme="minorHAnsi"/>
                <w:i/>
                <w:sz w:val="22"/>
                <w:szCs w:val="22"/>
              </w:rPr>
              <w:t>tan</w:t>
            </w:r>
            <w:r w:rsidRPr="00F748AE">
              <w:rPr>
                <w:rFonts w:asciiTheme="minorHAnsi" w:hAnsiTheme="minorHAnsi"/>
                <w:sz w:val="22"/>
                <w:szCs w:val="22"/>
              </w:rPr>
              <w:t xml:space="preserve">), </w:t>
            </w:r>
          </w:p>
          <w:p w:rsidR="007019DA" w:rsidRPr="00F748AE" w:rsidRDefault="007019DA" w:rsidP="007019DA">
            <w:pPr>
              <w:pStyle w:val="NoSpacing"/>
              <w:jc w:val="center"/>
            </w:pPr>
            <w:r w:rsidRPr="00F748AE">
              <w:t>4 – 10, 16 – 21</w:t>
            </w:r>
          </w:p>
          <w:p w:rsidR="00CC5400" w:rsidRPr="00CC5400" w:rsidRDefault="00CC5400" w:rsidP="007019D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E96C10" w:rsidRDefault="00516EDB" w:rsidP="00E96C10">
            <w:pPr>
              <w:pStyle w:val="NoSpacing"/>
              <w:jc w:val="center"/>
            </w:pPr>
            <w:r>
              <w:t>2/22</w:t>
            </w:r>
          </w:p>
          <w:p w:rsidR="00E96C10" w:rsidRPr="00F748AE" w:rsidRDefault="00E96C10" w:rsidP="00E96C10">
            <w:pPr>
              <w:pStyle w:val="NoSpacing"/>
              <w:jc w:val="center"/>
            </w:pPr>
          </w:p>
          <w:p w:rsidR="00F748AE" w:rsidRPr="00F748AE" w:rsidRDefault="00F748AE" w:rsidP="00F748AE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F748AE">
              <w:rPr>
                <w:rFonts w:asciiTheme="minorHAnsi" w:hAnsiTheme="minorHAnsi"/>
                <w:b/>
                <w:sz w:val="22"/>
                <w:szCs w:val="22"/>
              </w:rPr>
              <w:t>Right Triangle Trig</w:t>
            </w:r>
          </w:p>
          <w:p w:rsidR="00F748AE" w:rsidRDefault="00F748AE" w:rsidP="00F748A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748AE">
              <w:rPr>
                <w:rFonts w:asciiTheme="minorHAnsi" w:hAnsiTheme="minorHAnsi"/>
                <w:sz w:val="22"/>
                <w:szCs w:val="22"/>
              </w:rPr>
              <w:t xml:space="preserve">Day 2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748AE">
              <w:rPr>
                <w:rFonts w:asciiTheme="minorHAnsi" w:hAnsiTheme="minorHAnsi"/>
                <w:sz w:val="22"/>
                <w:szCs w:val="22"/>
              </w:rPr>
              <w:t xml:space="preserve">Sect 13.1 </w:t>
            </w:r>
          </w:p>
          <w:p w:rsidR="00704A01" w:rsidRPr="00F748AE" w:rsidRDefault="00704A01" w:rsidP="00F748A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704A01" w:rsidRDefault="00F748AE" w:rsidP="00704A0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04A01">
              <w:rPr>
                <w:rFonts w:asciiTheme="minorHAnsi" w:hAnsiTheme="minorHAnsi"/>
                <w:sz w:val="22"/>
                <w:szCs w:val="22"/>
              </w:rPr>
              <w:t>p.</w:t>
            </w:r>
            <w:r w:rsidR="00704A01" w:rsidRPr="00704A01">
              <w:rPr>
                <w:rFonts w:asciiTheme="minorHAnsi" w:hAnsiTheme="minorHAnsi"/>
                <w:sz w:val="22"/>
                <w:szCs w:val="22"/>
              </w:rPr>
              <w:t xml:space="preserve">764  #12 – 15, </w:t>
            </w:r>
          </w:p>
          <w:p w:rsidR="00ED7F0E" w:rsidRPr="00704A01" w:rsidRDefault="00704A01" w:rsidP="00704A0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04A01">
              <w:rPr>
                <w:rFonts w:asciiTheme="minorHAnsi" w:hAnsiTheme="minorHAnsi"/>
                <w:sz w:val="22"/>
                <w:szCs w:val="22"/>
              </w:rPr>
              <w:t xml:space="preserve">22 – </w:t>
            </w:r>
            <w:r w:rsidR="00F748AE" w:rsidRPr="00704A01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2157" w:type="dxa"/>
          </w:tcPr>
          <w:p w:rsidR="00E96C10" w:rsidRDefault="00516EDB" w:rsidP="007019DA">
            <w:pPr>
              <w:pStyle w:val="NoSpacing"/>
              <w:jc w:val="center"/>
            </w:pPr>
            <w:r>
              <w:t>2/23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704A01" w:rsidRPr="00704A01" w:rsidRDefault="00704A01" w:rsidP="00704A01">
            <w:pPr>
              <w:pStyle w:val="Heading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Degrees</w:t>
            </w:r>
          </w:p>
          <w:p w:rsidR="00704A01" w:rsidRPr="00704A01" w:rsidRDefault="00CC50EE" w:rsidP="00704A01">
            <w:pPr>
              <w:pStyle w:val="Heading1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3</w:t>
            </w:r>
            <w:r w:rsidR="00704A01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704A01" w:rsidRPr="00704A01">
              <w:rPr>
                <w:rFonts w:asciiTheme="minorHAnsi" w:hAnsiTheme="minorHAnsi"/>
                <w:sz w:val="22"/>
                <w:szCs w:val="22"/>
              </w:rPr>
              <w:t>Intro to Ang</w:t>
            </w:r>
            <w:r w:rsidR="00704A01">
              <w:rPr>
                <w:rFonts w:asciiTheme="minorHAnsi" w:hAnsiTheme="minorHAnsi"/>
                <w:sz w:val="22"/>
                <w:szCs w:val="22"/>
              </w:rPr>
              <w:t xml:space="preserve">les in </w:t>
            </w:r>
            <w:proofErr w:type="spellStart"/>
            <w:proofErr w:type="gramStart"/>
            <w:r w:rsidR="00704A01">
              <w:rPr>
                <w:rFonts w:asciiTheme="minorHAnsi" w:hAnsiTheme="minorHAnsi"/>
                <w:sz w:val="22"/>
                <w:szCs w:val="22"/>
              </w:rPr>
              <w:t>Std</w:t>
            </w:r>
            <w:proofErr w:type="spellEnd"/>
            <w:proofErr w:type="gramEnd"/>
            <w:r w:rsidR="00704A01">
              <w:rPr>
                <w:rFonts w:asciiTheme="minorHAnsi" w:hAnsiTheme="minorHAnsi"/>
                <w:sz w:val="22"/>
                <w:szCs w:val="22"/>
              </w:rPr>
              <w:t xml:space="preserve"> position, Ref </w:t>
            </w:r>
            <w:r w:rsidR="00704A01" w:rsidRPr="00704A01">
              <w:rPr>
                <w:rFonts w:asciiTheme="minorHAnsi" w:hAnsiTheme="minorHAnsi"/>
                <w:position w:val="-4"/>
                <w:sz w:val="22"/>
                <w:szCs w:val="22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2pt;height:12pt" o:ole="">
                  <v:imagedata r:id="rId4" o:title=""/>
                </v:shape>
                <o:OLEObject Type="Embed" ProgID="Equation.DSMT4" ShapeID="_x0000_i1025" DrawAspect="Content" ObjectID="_1548579103" r:id="rId5"/>
              </w:object>
            </w:r>
            <w:r w:rsidR="00704A01" w:rsidRPr="00704A01">
              <w:rPr>
                <w:rFonts w:asciiTheme="minorHAnsi" w:hAnsiTheme="minorHAnsi"/>
                <w:sz w:val="22"/>
                <w:szCs w:val="22"/>
              </w:rPr>
              <w:t>s, Terminal pts</w:t>
            </w:r>
          </w:p>
          <w:p w:rsidR="00704A01" w:rsidRPr="00704A01" w:rsidRDefault="00704A01" w:rsidP="00704A01">
            <w:pPr>
              <w:pStyle w:val="BodyText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04A01" w:rsidRPr="00704A01" w:rsidRDefault="00704A01" w:rsidP="00704A01">
            <w:pPr>
              <w:pStyle w:val="BodyTex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04A01">
              <w:rPr>
                <w:rFonts w:asciiTheme="minorHAnsi" w:hAnsiTheme="minorHAnsi"/>
                <w:i/>
                <w:sz w:val="22"/>
                <w:szCs w:val="22"/>
              </w:rPr>
              <w:t>Q1, Q2</w:t>
            </w:r>
          </w:p>
          <w:p w:rsidR="00ED7F0E" w:rsidRDefault="00704A01" w:rsidP="00704A01">
            <w:pPr>
              <w:pStyle w:val="NoSpacing"/>
              <w:jc w:val="center"/>
              <w:rPr>
                <w:rFonts w:ascii="Harrington" w:hAnsi="Harrington"/>
                <w:sz w:val="24"/>
                <w:szCs w:val="28"/>
              </w:rPr>
            </w:pPr>
            <w:r w:rsidRPr="00704A01">
              <w:t>Worksheet</w:t>
            </w:r>
            <w:r w:rsidRPr="006D0527">
              <w:rPr>
                <w:rFonts w:ascii="Harrington" w:hAnsi="Harrington"/>
                <w:sz w:val="24"/>
                <w:szCs w:val="28"/>
              </w:rPr>
              <w:t xml:space="preserve"> </w:t>
            </w:r>
          </w:p>
          <w:p w:rsidR="00704A01" w:rsidRDefault="00704A01" w:rsidP="00704A01">
            <w:pPr>
              <w:pStyle w:val="NoSpacing"/>
              <w:jc w:val="center"/>
            </w:pPr>
          </w:p>
        </w:tc>
        <w:tc>
          <w:tcPr>
            <w:tcW w:w="2190" w:type="dxa"/>
          </w:tcPr>
          <w:p w:rsidR="00E96C10" w:rsidRDefault="00516EDB" w:rsidP="00E96C10">
            <w:pPr>
              <w:pStyle w:val="NoSpacing"/>
              <w:jc w:val="center"/>
            </w:pPr>
            <w:r>
              <w:t>2/24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704A01" w:rsidRPr="00704A01" w:rsidRDefault="00704A01" w:rsidP="00704A01">
            <w:pPr>
              <w:pStyle w:val="Heading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Degrees</w:t>
            </w:r>
          </w:p>
          <w:p w:rsidR="00704A01" w:rsidRPr="00704A01" w:rsidRDefault="00CC50EE" w:rsidP="00704A01">
            <w:pPr>
              <w:pStyle w:val="Heading1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4</w:t>
            </w:r>
            <w:r w:rsidR="00704A01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704A01" w:rsidRPr="00704A01">
              <w:rPr>
                <w:rFonts w:asciiTheme="minorHAnsi" w:hAnsiTheme="minorHAnsi"/>
                <w:sz w:val="22"/>
                <w:szCs w:val="22"/>
              </w:rPr>
              <w:t>Ang</w:t>
            </w:r>
            <w:r w:rsidR="00704A01">
              <w:rPr>
                <w:rFonts w:asciiTheme="minorHAnsi" w:hAnsiTheme="minorHAnsi"/>
                <w:sz w:val="22"/>
                <w:szCs w:val="22"/>
              </w:rPr>
              <w:t xml:space="preserve">les in </w:t>
            </w:r>
            <w:proofErr w:type="spellStart"/>
            <w:proofErr w:type="gramStart"/>
            <w:r w:rsidR="00704A01">
              <w:rPr>
                <w:rFonts w:asciiTheme="minorHAnsi" w:hAnsiTheme="minorHAnsi"/>
                <w:sz w:val="22"/>
                <w:szCs w:val="22"/>
              </w:rPr>
              <w:t>Std</w:t>
            </w:r>
            <w:proofErr w:type="spellEnd"/>
            <w:proofErr w:type="gramEnd"/>
            <w:r w:rsidR="00704A01">
              <w:rPr>
                <w:rFonts w:asciiTheme="minorHAnsi" w:hAnsiTheme="minorHAnsi"/>
                <w:sz w:val="22"/>
                <w:szCs w:val="22"/>
              </w:rPr>
              <w:t xml:space="preserve"> position, Ref </w:t>
            </w:r>
            <w:r w:rsidR="00704A01" w:rsidRPr="00704A01">
              <w:rPr>
                <w:rFonts w:asciiTheme="minorHAnsi" w:hAnsiTheme="minorHAnsi"/>
                <w:position w:val="-4"/>
                <w:sz w:val="22"/>
                <w:szCs w:val="22"/>
              </w:rPr>
              <w:object w:dxaOrig="260" w:dyaOrig="240">
                <v:shape id="_x0000_i1026" type="#_x0000_t75" style="width:13.2pt;height:12pt" o:ole="">
                  <v:imagedata r:id="rId4" o:title=""/>
                </v:shape>
                <o:OLEObject Type="Embed" ProgID="Equation.DSMT4" ShapeID="_x0000_i1026" DrawAspect="Content" ObjectID="_1548579104" r:id="rId6"/>
              </w:object>
            </w:r>
            <w:r w:rsidR="00704A01" w:rsidRPr="00704A01">
              <w:rPr>
                <w:rFonts w:asciiTheme="minorHAnsi" w:hAnsiTheme="minorHAnsi"/>
                <w:sz w:val="22"/>
                <w:szCs w:val="22"/>
              </w:rPr>
              <w:t>s, Terminal pts</w:t>
            </w:r>
          </w:p>
          <w:p w:rsidR="00704A01" w:rsidRPr="00704A01" w:rsidRDefault="00704A01" w:rsidP="00704A01">
            <w:pPr>
              <w:pStyle w:val="BodyText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04A01" w:rsidRPr="00704A01" w:rsidRDefault="000946B8" w:rsidP="00704A01">
            <w:pPr>
              <w:pStyle w:val="BodyTex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Q3, Q4</w:t>
            </w:r>
          </w:p>
          <w:p w:rsidR="00704A01" w:rsidRDefault="00704A01" w:rsidP="00704A01">
            <w:pPr>
              <w:pStyle w:val="NoSpacing"/>
              <w:jc w:val="center"/>
              <w:rPr>
                <w:rFonts w:ascii="Harrington" w:hAnsi="Harrington"/>
                <w:sz w:val="24"/>
                <w:szCs w:val="28"/>
              </w:rPr>
            </w:pPr>
            <w:r w:rsidRPr="00704A01">
              <w:t>Worksheet</w:t>
            </w:r>
            <w:r w:rsidRPr="006D0527">
              <w:rPr>
                <w:rFonts w:ascii="Harrington" w:hAnsi="Harrington"/>
                <w:sz w:val="24"/>
                <w:szCs w:val="28"/>
              </w:rPr>
              <w:t xml:space="preserve"> </w:t>
            </w:r>
          </w:p>
          <w:p w:rsidR="00ED7F0E" w:rsidRDefault="00ED7F0E" w:rsidP="00E96C10">
            <w:pPr>
              <w:pStyle w:val="NoSpacing"/>
              <w:jc w:val="center"/>
            </w:pPr>
          </w:p>
        </w:tc>
      </w:tr>
      <w:tr w:rsidR="00E96C10" w:rsidTr="00E96C10">
        <w:tc>
          <w:tcPr>
            <w:tcW w:w="2203" w:type="dxa"/>
          </w:tcPr>
          <w:p w:rsidR="00E96C10" w:rsidRDefault="00686BC0" w:rsidP="00E96C10">
            <w:pPr>
              <w:pStyle w:val="NoSpacing"/>
              <w:jc w:val="center"/>
            </w:pPr>
            <w:r>
              <w:t>2/27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676413" w:rsidRPr="00676413" w:rsidRDefault="00676413" w:rsidP="00676413">
            <w:pPr>
              <w:pStyle w:val="Heading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76413">
              <w:rPr>
                <w:rFonts w:asciiTheme="minorHAnsi" w:hAnsiTheme="minorHAnsi"/>
                <w:b/>
                <w:sz w:val="22"/>
                <w:szCs w:val="22"/>
              </w:rPr>
              <w:t>Degrees</w:t>
            </w:r>
          </w:p>
          <w:p w:rsidR="00676413" w:rsidRPr="00676413" w:rsidRDefault="00CC50EE" w:rsidP="00676413">
            <w:pPr>
              <w:pStyle w:val="Heading1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5</w:t>
            </w:r>
            <w:r w:rsidR="00676413" w:rsidRPr="00676413">
              <w:rPr>
                <w:rFonts w:asciiTheme="minorHAnsi" w:hAnsiTheme="minorHAnsi"/>
                <w:sz w:val="22"/>
                <w:szCs w:val="22"/>
              </w:rPr>
              <w:t xml:space="preserve"> - Review Day</w:t>
            </w:r>
          </w:p>
          <w:p w:rsidR="00676413" w:rsidRPr="00676413" w:rsidRDefault="00676413" w:rsidP="00676413">
            <w:pPr>
              <w:pStyle w:val="Heading1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E96C10" w:rsidRDefault="00676413" w:rsidP="00676413">
            <w:pPr>
              <w:pStyle w:val="NoSpacing"/>
              <w:jc w:val="center"/>
            </w:pPr>
            <w:r w:rsidRPr="00676413">
              <w:t>Review Worksheet</w:t>
            </w:r>
          </w:p>
          <w:p w:rsidR="00676413" w:rsidRDefault="00676413" w:rsidP="00676413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E96C10" w:rsidRDefault="00686BC0" w:rsidP="00E96C10">
            <w:pPr>
              <w:pStyle w:val="NoSpacing"/>
              <w:jc w:val="center"/>
            </w:pPr>
            <w:r>
              <w:t>2/28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4260ED" w:rsidRPr="00676413" w:rsidRDefault="00676413" w:rsidP="0090260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  <w:szCs w:val="36"/>
                <w:u w:val="dotted"/>
              </w:rPr>
            </w:pPr>
            <w:r w:rsidRPr="00676413">
              <w:rPr>
                <w:b/>
                <w:sz w:val="36"/>
                <w:szCs w:val="36"/>
                <w:u w:val="dotted"/>
              </w:rPr>
              <w:t>13.1 – 13.3</w:t>
            </w:r>
            <w:r w:rsidR="00E96C10" w:rsidRPr="00676413">
              <w:rPr>
                <w:b/>
                <w:sz w:val="36"/>
                <w:szCs w:val="36"/>
                <w:u w:val="dotted"/>
              </w:rPr>
              <w:t xml:space="preserve"> </w:t>
            </w:r>
          </w:p>
          <w:p w:rsidR="00E96C10" w:rsidRDefault="00E96C10" w:rsidP="0090260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  <w:szCs w:val="36"/>
                <w:u w:val="dotted"/>
              </w:rPr>
            </w:pPr>
            <w:r w:rsidRPr="00676413">
              <w:rPr>
                <w:b/>
                <w:sz w:val="36"/>
                <w:szCs w:val="36"/>
                <w:u w:val="dotted"/>
              </w:rPr>
              <w:t>QUIZ</w:t>
            </w:r>
          </w:p>
          <w:p w:rsidR="00093C54" w:rsidRPr="00093C54" w:rsidRDefault="00093C54" w:rsidP="0090260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 w:rsidRPr="00093C54">
              <w:rPr>
                <w:b/>
                <w:i/>
                <w:sz w:val="24"/>
                <w:szCs w:val="24"/>
              </w:rPr>
              <w:t>(degrees)</w:t>
            </w:r>
          </w:p>
        </w:tc>
        <w:tc>
          <w:tcPr>
            <w:tcW w:w="2203" w:type="dxa"/>
          </w:tcPr>
          <w:p w:rsidR="00E96C10" w:rsidRDefault="00686BC0" w:rsidP="00E96C10">
            <w:pPr>
              <w:pStyle w:val="NoSpacing"/>
              <w:jc w:val="center"/>
            </w:pPr>
            <w:r>
              <w:t>3/1</w:t>
            </w:r>
          </w:p>
          <w:p w:rsidR="00E96C10" w:rsidRPr="00676413" w:rsidRDefault="00E96C10" w:rsidP="00E96C10">
            <w:pPr>
              <w:pStyle w:val="NoSpacing"/>
              <w:jc w:val="center"/>
            </w:pPr>
          </w:p>
          <w:p w:rsidR="00676413" w:rsidRPr="00676413" w:rsidRDefault="00676413" w:rsidP="00676413">
            <w:pPr>
              <w:pStyle w:val="Heading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76413">
              <w:rPr>
                <w:rFonts w:asciiTheme="minorHAnsi" w:hAnsiTheme="minorHAnsi"/>
                <w:b/>
                <w:sz w:val="22"/>
                <w:szCs w:val="22"/>
              </w:rPr>
              <w:t>Degrees</w:t>
            </w:r>
          </w:p>
          <w:p w:rsidR="00676413" w:rsidRPr="00676413" w:rsidRDefault="00CC50EE" w:rsidP="00676413">
            <w:pPr>
              <w:pStyle w:val="Heading1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6</w:t>
            </w:r>
            <w:r w:rsidR="00676413" w:rsidRPr="00676413">
              <w:rPr>
                <w:rFonts w:asciiTheme="minorHAnsi" w:hAnsiTheme="minorHAnsi"/>
                <w:sz w:val="22"/>
                <w:szCs w:val="22"/>
              </w:rPr>
              <w:t xml:space="preserve"> - Special Triangles/Exact Values (degrees)</w:t>
            </w:r>
          </w:p>
          <w:p w:rsidR="00676413" w:rsidRPr="00676413" w:rsidRDefault="00676413" w:rsidP="00676413"/>
          <w:p w:rsidR="00676413" w:rsidRPr="00676413" w:rsidRDefault="00676413" w:rsidP="00676413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676413">
              <w:rPr>
                <w:rFonts w:asciiTheme="minorHAnsi" w:hAnsiTheme="minorHAnsi"/>
                <w:sz w:val="22"/>
                <w:szCs w:val="22"/>
              </w:rPr>
              <w:t>Worksheet</w:t>
            </w:r>
          </w:p>
          <w:p w:rsidR="00ED7F0E" w:rsidRDefault="00ED7F0E" w:rsidP="00121ACC">
            <w:pPr>
              <w:pStyle w:val="NoSpacing"/>
            </w:pPr>
          </w:p>
        </w:tc>
        <w:tc>
          <w:tcPr>
            <w:tcW w:w="2203" w:type="dxa"/>
          </w:tcPr>
          <w:p w:rsidR="00E96C10" w:rsidRDefault="00686BC0" w:rsidP="00E96C10">
            <w:pPr>
              <w:pStyle w:val="NoSpacing"/>
              <w:jc w:val="center"/>
            </w:pPr>
            <w:r>
              <w:t>3/2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AD70FA" w:rsidRPr="00676413" w:rsidRDefault="00AD70FA" w:rsidP="00AD70FA">
            <w:pPr>
              <w:pStyle w:val="Heading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76413">
              <w:rPr>
                <w:rFonts w:asciiTheme="minorHAnsi" w:hAnsiTheme="minorHAnsi"/>
                <w:b/>
                <w:sz w:val="22"/>
                <w:szCs w:val="22"/>
              </w:rPr>
              <w:t>Degrees</w:t>
            </w:r>
          </w:p>
          <w:p w:rsidR="00AD70FA" w:rsidRPr="00676413" w:rsidRDefault="00CC50EE" w:rsidP="00AD70FA">
            <w:pPr>
              <w:pStyle w:val="Heading1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7</w:t>
            </w:r>
            <w:r w:rsidR="00AD70F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AD70FA" w:rsidRPr="00676413">
              <w:rPr>
                <w:rFonts w:asciiTheme="minorHAnsi" w:hAnsiTheme="minorHAnsi"/>
                <w:sz w:val="22"/>
                <w:szCs w:val="22"/>
              </w:rPr>
              <w:t>Special Triangles/Exact Values (degrees)</w:t>
            </w:r>
          </w:p>
          <w:p w:rsidR="00AD70FA" w:rsidRPr="00676413" w:rsidRDefault="00AD70FA" w:rsidP="00AD70FA"/>
          <w:p w:rsidR="00AD70FA" w:rsidRPr="00676413" w:rsidRDefault="00AD70FA" w:rsidP="00AD70F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676413">
              <w:rPr>
                <w:rFonts w:asciiTheme="minorHAnsi" w:hAnsiTheme="minorHAnsi"/>
                <w:sz w:val="22"/>
                <w:szCs w:val="22"/>
              </w:rPr>
              <w:t>Worksheet</w:t>
            </w:r>
          </w:p>
          <w:p w:rsidR="00ED7F0E" w:rsidRDefault="00ED7F0E" w:rsidP="00E96C10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E96C10" w:rsidRDefault="00686BC0" w:rsidP="00E33808">
            <w:pPr>
              <w:pStyle w:val="NoSpacing"/>
              <w:jc w:val="center"/>
            </w:pPr>
            <w:r>
              <w:t>3/3</w:t>
            </w:r>
          </w:p>
          <w:p w:rsidR="00686BC0" w:rsidRPr="00E33808" w:rsidRDefault="00686BC0" w:rsidP="00686BC0">
            <w:pPr>
              <w:jc w:val="center"/>
              <w:rPr>
                <w:b/>
                <w:i/>
                <w:sz w:val="28"/>
                <w:szCs w:val="36"/>
              </w:rPr>
            </w:pPr>
            <w:r w:rsidRPr="00E33808">
              <w:rPr>
                <w:b/>
                <w:i/>
                <w:sz w:val="28"/>
                <w:szCs w:val="36"/>
              </w:rPr>
              <w:t>TEACHER’S INSTITUTE</w:t>
            </w:r>
          </w:p>
          <w:p w:rsidR="00686BC0" w:rsidRPr="00E33808" w:rsidRDefault="00686BC0" w:rsidP="00686BC0">
            <w:pPr>
              <w:jc w:val="center"/>
              <w:rPr>
                <w:b/>
                <w:i/>
                <w:sz w:val="20"/>
                <w:szCs w:val="36"/>
              </w:rPr>
            </w:pPr>
            <w:r w:rsidRPr="00E33808">
              <w:rPr>
                <w:b/>
                <w:i/>
                <w:sz w:val="20"/>
                <w:szCs w:val="36"/>
              </w:rPr>
              <w:t>----------------</w:t>
            </w:r>
          </w:p>
          <w:p w:rsidR="00686BC0" w:rsidRPr="00E33808" w:rsidRDefault="00686BC0" w:rsidP="00686BC0">
            <w:pPr>
              <w:jc w:val="center"/>
              <w:rPr>
                <w:b/>
                <w:i/>
                <w:sz w:val="28"/>
                <w:szCs w:val="36"/>
              </w:rPr>
            </w:pPr>
            <w:r w:rsidRPr="00E33808">
              <w:rPr>
                <w:b/>
                <w:i/>
                <w:sz w:val="28"/>
                <w:szCs w:val="36"/>
              </w:rPr>
              <w:t xml:space="preserve">NO </w:t>
            </w:r>
          </w:p>
          <w:p w:rsidR="00686BC0" w:rsidRPr="00E33808" w:rsidRDefault="00686BC0" w:rsidP="00686BC0">
            <w:pPr>
              <w:jc w:val="center"/>
              <w:rPr>
                <w:i/>
                <w:sz w:val="28"/>
                <w:szCs w:val="36"/>
              </w:rPr>
            </w:pPr>
            <w:r w:rsidRPr="00E33808">
              <w:rPr>
                <w:b/>
                <w:i/>
                <w:sz w:val="28"/>
                <w:szCs w:val="36"/>
              </w:rPr>
              <w:t>SCHOOL!</w:t>
            </w:r>
          </w:p>
          <w:p w:rsidR="00ED7F0E" w:rsidRPr="00E33808" w:rsidRDefault="00686BC0" w:rsidP="00E33808">
            <w:pPr>
              <w:pStyle w:val="NoSpacing"/>
              <w:jc w:val="center"/>
              <w:rPr>
                <w:sz w:val="36"/>
                <w:szCs w:val="36"/>
              </w:rPr>
            </w:pPr>
            <w:r w:rsidRPr="00E33808">
              <w:rPr>
                <w:b/>
                <w:sz w:val="28"/>
                <w:szCs w:val="36"/>
              </w:rPr>
              <w:sym w:font="Wingdings" w:char="F04A"/>
            </w:r>
          </w:p>
        </w:tc>
      </w:tr>
      <w:tr w:rsidR="00E96C10" w:rsidTr="00E96C10">
        <w:tc>
          <w:tcPr>
            <w:tcW w:w="2203" w:type="dxa"/>
          </w:tcPr>
          <w:p w:rsidR="00E96C10" w:rsidRDefault="00686BC0" w:rsidP="00E96C10">
            <w:pPr>
              <w:pStyle w:val="NoSpacing"/>
              <w:jc w:val="center"/>
            </w:pPr>
            <w:r>
              <w:t>3/6</w:t>
            </w:r>
          </w:p>
          <w:p w:rsidR="00686BC0" w:rsidRPr="00DE045D" w:rsidRDefault="00686BC0" w:rsidP="00686BC0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DE045D">
              <w:rPr>
                <w:i/>
                <w:sz w:val="16"/>
                <w:szCs w:val="16"/>
              </w:rPr>
              <w:t>Late Start</w:t>
            </w:r>
          </w:p>
          <w:p w:rsidR="003D5CDE" w:rsidRPr="003D5CDE" w:rsidRDefault="003D5CDE" w:rsidP="00E96C10">
            <w:pPr>
              <w:pStyle w:val="NoSpacing"/>
              <w:jc w:val="center"/>
            </w:pPr>
          </w:p>
          <w:p w:rsidR="00E33808" w:rsidRPr="003D5CDE" w:rsidRDefault="00E33808" w:rsidP="00E33808">
            <w:pPr>
              <w:jc w:val="center"/>
              <w:rPr>
                <w:b/>
                <w:bCs/>
                <w:szCs w:val="28"/>
              </w:rPr>
            </w:pPr>
            <w:r w:rsidRPr="003D5CDE">
              <w:rPr>
                <w:b/>
                <w:bCs/>
                <w:szCs w:val="28"/>
              </w:rPr>
              <w:t>Radians</w:t>
            </w:r>
          </w:p>
          <w:p w:rsidR="00E33808" w:rsidRPr="003D5CDE" w:rsidRDefault="00CC50EE" w:rsidP="00E3380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Day 8</w:t>
            </w:r>
            <w:r w:rsidR="00E33808" w:rsidRPr="003D5CDE">
              <w:rPr>
                <w:bCs/>
                <w:szCs w:val="28"/>
              </w:rPr>
              <w:t xml:space="preserve"> - </w:t>
            </w:r>
            <w:r w:rsidR="00E33808" w:rsidRPr="003D5CDE">
              <w:rPr>
                <w:szCs w:val="28"/>
              </w:rPr>
              <w:t>Twist Tie Exploration</w:t>
            </w:r>
          </w:p>
          <w:p w:rsidR="00E33808" w:rsidRPr="003D5CDE" w:rsidRDefault="00E33808" w:rsidP="00E33808">
            <w:pPr>
              <w:jc w:val="center"/>
              <w:rPr>
                <w:szCs w:val="28"/>
              </w:rPr>
            </w:pPr>
            <w:r w:rsidRPr="003D5CDE">
              <w:rPr>
                <w:szCs w:val="28"/>
              </w:rPr>
              <w:t>Intro to Radians</w:t>
            </w:r>
          </w:p>
          <w:p w:rsidR="00E33808" w:rsidRPr="003D5CDE" w:rsidRDefault="00E33808" w:rsidP="00E33808">
            <w:pPr>
              <w:jc w:val="center"/>
              <w:rPr>
                <w:szCs w:val="28"/>
              </w:rPr>
            </w:pPr>
          </w:p>
          <w:p w:rsidR="003D5CDE" w:rsidRDefault="00E33808" w:rsidP="00E33808">
            <w:pPr>
              <w:pStyle w:val="NoSpacing"/>
              <w:jc w:val="center"/>
            </w:pPr>
            <w:r w:rsidRPr="003D5CDE">
              <w:rPr>
                <w:szCs w:val="28"/>
              </w:rPr>
              <w:t>Worksheet</w:t>
            </w:r>
          </w:p>
        </w:tc>
        <w:tc>
          <w:tcPr>
            <w:tcW w:w="2203" w:type="dxa"/>
          </w:tcPr>
          <w:p w:rsidR="00E96C10" w:rsidRDefault="00686BC0" w:rsidP="00E96C10">
            <w:pPr>
              <w:pStyle w:val="NoSpacing"/>
              <w:jc w:val="center"/>
            </w:pPr>
            <w:r>
              <w:t>3/7</w:t>
            </w:r>
          </w:p>
          <w:p w:rsidR="003D5CDE" w:rsidRPr="003D5CDE" w:rsidRDefault="003D5CDE" w:rsidP="00E96C10">
            <w:pPr>
              <w:pStyle w:val="NoSpacing"/>
              <w:jc w:val="center"/>
            </w:pPr>
          </w:p>
          <w:p w:rsidR="00E33808" w:rsidRPr="003D5CDE" w:rsidRDefault="00E33808" w:rsidP="00E33808">
            <w:pPr>
              <w:jc w:val="center"/>
              <w:rPr>
                <w:b/>
                <w:bCs/>
                <w:szCs w:val="28"/>
              </w:rPr>
            </w:pPr>
            <w:r w:rsidRPr="003D5CDE">
              <w:rPr>
                <w:b/>
                <w:bCs/>
                <w:szCs w:val="28"/>
              </w:rPr>
              <w:t>Radians</w:t>
            </w:r>
          </w:p>
          <w:p w:rsidR="00E33808" w:rsidRPr="003D5CDE" w:rsidRDefault="00CC50EE" w:rsidP="00E3380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Day 9</w:t>
            </w:r>
            <w:r w:rsidR="00E33808" w:rsidRPr="003D5CDE">
              <w:rPr>
                <w:bCs/>
                <w:szCs w:val="28"/>
              </w:rPr>
              <w:t xml:space="preserve"> - </w:t>
            </w:r>
            <w:r w:rsidR="00E33808">
              <w:t xml:space="preserve">Co-terminal </w:t>
            </w:r>
            <w:r w:rsidR="00E33808" w:rsidRPr="00704A01">
              <w:rPr>
                <w:position w:val="-4"/>
              </w:rPr>
              <w:object w:dxaOrig="260" w:dyaOrig="240">
                <v:shape id="_x0000_i1027" type="#_x0000_t75" style="width:13.2pt;height:12pt" o:ole="">
                  <v:imagedata r:id="rId4" o:title=""/>
                </v:shape>
                <o:OLEObject Type="Embed" ProgID="Equation.DSMT4" ShapeID="_x0000_i1027" DrawAspect="Content" ObjectID="_1548579105" r:id="rId7"/>
              </w:object>
            </w:r>
            <w:r w:rsidR="00E33808">
              <w:t xml:space="preserve">s, Reference </w:t>
            </w:r>
            <w:r w:rsidR="00E33808" w:rsidRPr="00704A01">
              <w:rPr>
                <w:position w:val="-4"/>
              </w:rPr>
              <w:object w:dxaOrig="260" w:dyaOrig="240">
                <v:shape id="_x0000_i1028" type="#_x0000_t75" style="width:13.2pt;height:12pt" o:ole="">
                  <v:imagedata r:id="rId4" o:title=""/>
                </v:shape>
                <o:OLEObject Type="Embed" ProgID="Equation.DSMT4" ShapeID="_x0000_i1028" DrawAspect="Content" ObjectID="_1548579106" r:id="rId8"/>
              </w:object>
            </w:r>
            <w:r w:rsidR="00E33808">
              <w:t>s, terminal points</w:t>
            </w:r>
          </w:p>
          <w:p w:rsidR="00E33808" w:rsidRPr="003D5CDE" w:rsidRDefault="00E33808" w:rsidP="00E33808">
            <w:pPr>
              <w:jc w:val="center"/>
            </w:pPr>
          </w:p>
          <w:p w:rsidR="00E33808" w:rsidRPr="003D5CDE" w:rsidRDefault="00E33808" w:rsidP="00E33808">
            <w:pPr>
              <w:pStyle w:val="NoSpacing"/>
              <w:jc w:val="center"/>
            </w:pPr>
            <w:r w:rsidRPr="003D5CDE">
              <w:rPr>
                <w:szCs w:val="28"/>
              </w:rPr>
              <w:t>Worksheet</w:t>
            </w:r>
            <w:r w:rsidRPr="003D5CDE">
              <w:t xml:space="preserve"> </w:t>
            </w:r>
          </w:p>
          <w:p w:rsidR="003D5CDE" w:rsidRDefault="003D5CDE" w:rsidP="00E33808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E96C10" w:rsidRDefault="006D168F" w:rsidP="00E96C10">
            <w:pPr>
              <w:pStyle w:val="NoSpacing"/>
              <w:jc w:val="center"/>
            </w:pPr>
            <w:r>
              <w:t>3</w:t>
            </w:r>
            <w:r w:rsidR="00686BC0">
              <w:t>/8</w:t>
            </w:r>
          </w:p>
          <w:p w:rsidR="005379C7" w:rsidRPr="005379C7" w:rsidRDefault="005379C7" w:rsidP="00E96C10">
            <w:pPr>
              <w:pStyle w:val="NoSpacing"/>
              <w:jc w:val="center"/>
            </w:pPr>
          </w:p>
          <w:p w:rsidR="00E33808" w:rsidRPr="003D5CDE" w:rsidRDefault="00E33808" w:rsidP="00E33808">
            <w:pPr>
              <w:jc w:val="center"/>
              <w:rPr>
                <w:b/>
                <w:bCs/>
                <w:szCs w:val="28"/>
              </w:rPr>
            </w:pPr>
            <w:r w:rsidRPr="003D5CDE">
              <w:rPr>
                <w:b/>
                <w:bCs/>
                <w:szCs w:val="28"/>
              </w:rPr>
              <w:t>Radians</w:t>
            </w:r>
          </w:p>
          <w:p w:rsidR="00E33808" w:rsidRPr="003D5CDE" w:rsidRDefault="00CC50EE" w:rsidP="00E33808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Day 10</w:t>
            </w:r>
            <w:r w:rsidR="00E33808" w:rsidRPr="003D5CDE">
              <w:rPr>
                <w:bCs/>
                <w:szCs w:val="28"/>
              </w:rPr>
              <w:t xml:space="preserve"> - </w:t>
            </w:r>
            <w:r w:rsidR="00E33808" w:rsidRPr="003D5CDE">
              <w:rPr>
                <w:szCs w:val="28"/>
              </w:rPr>
              <w:t>Special Triangles/Exact Values (radians)</w:t>
            </w:r>
          </w:p>
          <w:p w:rsidR="00E33808" w:rsidRPr="003D5CDE" w:rsidRDefault="00E33808" w:rsidP="00E33808">
            <w:pPr>
              <w:jc w:val="center"/>
              <w:rPr>
                <w:bCs/>
                <w:szCs w:val="28"/>
              </w:rPr>
            </w:pPr>
          </w:p>
          <w:p w:rsidR="00E33808" w:rsidRPr="003D5CDE" w:rsidRDefault="00E33808" w:rsidP="00E33808">
            <w:pPr>
              <w:pStyle w:val="NoSpacing"/>
              <w:jc w:val="center"/>
              <w:rPr>
                <w:szCs w:val="28"/>
              </w:rPr>
            </w:pPr>
            <w:r w:rsidRPr="003D5CDE">
              <w:rPr>
                <w:szCs w:val="28"/>
              </w:rPr>
              <w:t>Exact Value Worksheet</w:t>
            </w:r>
          </w:p>
          <w:p w:rsidR="005379C7" w:rsidRDefault="005379C7" w:rsidP="005379C7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E96C10" w:rsidRDefault="006D168F" w:rsidP="00E96C10">
            <w:pPr>
              <w:pStyle w:val="NoSpacing"/>
              <w:jc w:val="center"/>
            </w:pPr>
            <w:r>
              <w:t>3</w:t>
            </w:r>
            <w:r w:rsidR="00686BC0">
              <w:t>/9</w:t>
            </w:r>
          </w:p>
          <w:p w:rsidR="00686BC0" w:rsidRDefault="00686BC0" w:rsidP="00E96C10">
            <w:pPr>
              <w:pStyle w:val="NoSpacing"/>
              <w:jc w:val="center"/>
            </w:pPr>
          </w:p>
          <w:p w:rsidR="00093C54" w:rsidRPr="005379C7" w:rsidRDefault="00686BC0" w:rsidP="00093C54">
            <w:pPr>
              <w:pStyle w:val="Heading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 for Quiz</w:t>
            </w:r>
          </w:p>
          <w:p w:rsidR="00093C54" w:rsidRDefault="00CC50EE" w:rsidP="00093C54">
            <w:pPr>
              <w:pStyle w:val="NoSpacing"/>
              <w:jc w:val="center"/>
            </w:pPr>
            <w:r>
              <w:t>Day 11 – Radian Review</w:t>
            </w:r>
          </w:p>
          <w:p w:rsidR="00CC50EE" w:rsidRPr="005379C7" w:rsidRDefault="00CC50EE" w:rsidP="00093C54">
            <w:pPr>
              <w:pStyle w:val="NoSpacing"/>
              <w:jc w:val="center"/>
            </w:pPr>
          </w:p>
          <w:p w:rsidR="00093C54" w:rsidRDefault="00686BC0" w:rsidP="00093C54">
            <w:pPr>
              <w:pStyle w:val="NoSpacing"/>
              <w:jc w:val="center"/>
            </w:pPr>
            <w:r>
              <w:t>Study</w:t>
            </w:r>
          </w:p>
          <w:p w:rsidR="00EF2C7D" w:rsidRDefault="00EF2C7D" w:rsidP="00093C54">
            <w:pPr>
              <w:pStyle w:val="NoSpacing"/>
              <w:jc w:val="center"/>
            </w:pPr>
          </w:p>
        </w:tc>
        <w:tc>
          <w:tcPr>
            <w:tcW w:w="2204" w:type="dxa"/>
          </w:tcPr>
          <w:p w:rsidR="00E96C10" w:rsidRDefault="006D168F" w:rsidP="00E96C10">
            <w:pPr>
              <w:pStyle w:val="NoSpacing"/>
              <w:jc w:val="center"/>
            </w:pPr>
            <w:r>
              <w:t>3</w:t>
            </w:r>
            <w:r w:rsidR="00686BC0">
              <w:t>/10</w:t>
            </w:r>
          </w:p>
          <w:p w:rsidR="00093C54" w:rsidRPr="007019DA" w:rsidRDefault="00093C54" w:rsidP="00E96C10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686BC0" w:rsidRDefault="00686BC0" w:rsidP="00686BC0">
            <w:pPr>
              <w:pStyle w:val="NoSpacing"/>
            </w:pPr>
          </w:p>
          <w:p w:rsidR="00686BC0" w:rsidRPr="00676413" w:rsidRDefault="00686BC0" w:rsidP="00686BC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  <w:szCs w:val="36"/>
                <w:u w:val="dotted"/>
              </w:rPr>
            </w:pPr>
            <w:r w:rsidRPr="00676413">
              <w:rPr>
                <w:b/>
                <w:sz w:val="36"/>
                <w:szCs w:val="36"/>
                <w:u w:val="dotted"/>
              </w:rPr>
              <w:t xml:space="preserve">13.1 – 13.3 </w:t>
            </w:r>
          </w:p>
          <w:p w:rsidR="00686BC0" w:rsidRDefault="00686BC0" w:rsidP="00686BC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  <w:szCs w:val="36"/>
                <w:u w:val="dotted"/>
              </w:rPr>
            </w:pPr>
            <w:r w:rsidRPr="00676413">
              <w:rPr>
                <w:b/>
                <w:sz w:val="36"/>
                <w:szCs w:val="36"/>
                <w:u w:val="dotted"/>
              </w:rPr>
              <w:t>QUIZ</w:t>
            </w:r>
          </w:p>
          <w:p w:rsidR="00686BC0" w:rsidRDefault="00686BC0" w:rsidP="00686BC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rPr>
                <w:b/>
                <w:i/>
                <w:sz w:val="24"/>
                <w:szCs w:val="24"/>
              </w:rPr>
              <w:t>(radian</w:t>
            </w:r>
            <w:r w:rsidRPr="00093C54">
              <w:rPr>
                <w:b/>
                <w:i/>
                <w:sz w:val="24"/>
                <w:szCs w:val="24"/>
              </w:rPr>
              <w:t>s)</w:t>
            </w:r>
          </w:p>
          <w:p w:rsidR="00686BC0" w:rsidRDefault="00686BC0" w:rsidP="00686BC0">
            <w:pPr>
              <w:pStyle w:val="NoSpacing"/>
            </w:pPr>
          </w:p>
          <w:p w:rsidR="00093C54" w:rsidRPr="007019DA" w:rsidRDefault="00093C54" w:rsidP="00093C54">
            <w:pPr>
              <w:pStyle w:val="NoSpacing"/>
              <w:jc w:val="center"/>
              <w:rPr>
                <w:b/>
              </w:rPr>
            </w:pPr>
          </w:p>
        </w:tc>
      </w:tr>
      <w:tr w:rsidR="006D168F" w:rsidTr="00E96C10">
        <w:tc>
          <w:tcPr>
            <w:tcW w:w="2203" w:type="dxa"/>
          </w:tcPr>
          <w:p w:rsidR="006D168F" w:rsidRDefault="00E33808" w:rsidP="00EF3E06">
            <w:pPr>
              <w:pStyle w:val="NoSpacing"/>
              <w:jc w:val="center"/>
            </w:pPr>
            <w:r>
              <w:t>3/13</w:t>
            </w:r>
          </w:p>
          <w:p w:rsidR="000A2F80" w:rsidRPr="00DE045D" w:rsidRDefault="000A2F80" w:rsidP="000A2F80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DE045D">
              <w:rPr>
                <w:i/>
                <w:sz w:val="16"/>
                <w:szCs w:val="16"/>
              </w:rPr>
              <w:t>Late Start</w:t>
            </w:r>
          </w:p>
          <w:p w:rsidR="00093C54" w:rsidRDefault="00093C54" w:rsidP="00EF3E06">
            <w:pPr>
              <w:pStyle w:val="NoSpacing"/>
              <w:jc w:val="center"/>
            </w:pPr>
          </w:p>
          <w:p w:rsidR="00E33808" w:rsidRPr="005379C7" w:rsidRDefault="00E33808" w:rsidP="00E33808">
            <w:pPr>
              <w:pStyle w:val="Heading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379C7">
              <w:rPr>
                <w:rFonts w:asciiTheme="minorHAnsi" w:hAnsiTheme="minorHAnsi"/>
                <w:b/>
                <w:sz w:val="22"/>
                <w:szCs w:val="22"/>
              </w:rPr>
              <w:t>Inverse Trig</w:t>
            </w:r>
          </w:p>
          <w:p w:rsidR="00E33808" w:rsidRPr="005379C7" w:rsidRDefault="00E33808" w:rsidP="00E33808">
            <w:pPr>
              <w:pStyle w:val="Heading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379C7">
              <w:rPr>
                <w:rFonts w:asciiTheme="minorHAnsi" w:hAnsiTheme="minorHAnsi"/>
                <w:sz w:val="22"/>
                <w:szCs w:val="22"/>
              </w:rPr>
              <w:t>Day 1</w:t>
            </w:r>
            <w:r w:rsidR="00CC50EE">
              <w:rPr>
                <w:rFonts w:asciiTheme="minorHAnsi" w:hAnsiTheme="minorHAnsi"/>
                <w:sz w:val="22"/>
                <w:szCs w:val="22"/>
              </w:rPr>
              <w:t>2</w:t>
            </w:r>
            <w:r w:rsidRPr="005379C7">
              <w:rPr>
                <w:rFonts w:asciiTheme="minorHAnsi" w:hAnsiTheme="minorHAnsi"/>
                <w:sz w:val="22"/>
                <w:szCs w:val="22"/>
              </w:rPr>
              <w:t xml:space="preserve"> - Inverse </w:t>
            </w:r>
            <w:proofErr w:type="gramStart"/>
            <w:r w:rsidRPr="005379C7">
              <w:rPr>
                <w:rFonts w:asciiTheme="minorHAnsi" w:hAnsiTheme="minorHAnsi"/>
                <w:sz w:val="22"/>
                <w:szCs w:val="22"/>
              </w:rPr>
              <w:t>Trig</w:t>
            </w:r>
            <w:proofErr w:type="gramEnd"/>
            <w:r w:rsidRPr="005379C7">
              <w:rPr>
                <w:rFonts w:asciiTheme="minorHAnsi" w:hAnsiTheme="minorHAnsi"/>
                <w:sz w:val="22"/>
                <w:szCs w:val="22"/>
              </w:rPr>
              <w:t xml:space="preserve"> using given domain</w:t>
            </w:r>
          </w:p>
          <w:p w:rsidR="00E33808" w:rsidRPr="005379C7" w:rsidRDefault="00E33808" w:rsidP="00E33808">
            <w:pPr>
              <w:pStyle w:val="NoSpacing"/>
              <w:jc w:val="center"/>
            </w:pPr>
          </w:p>
          <w:p w:rsidR="006D168F" w:rsidRDefault="00E33808" w:rsidP="00E33808">
            <w:pPr>
              <w:jc w:val="center"/>
            </w:pPr>
            <w:r w:rsidRPr="005379C7">
              <w:t>Worksheet</w:t>
            </w:r>
          </w:p>
          <w:p w:rsidR="000A2F80" w:rsidRDefault="000A2F80" w:rsidP="00E33808">
            <w:pPr>
              <w:jc w:val="center"/>
            </w:pPr>
          </w:p>
        </w:tc>
        <w:tc>
          <w:tcPr>
            <w:tcW w:w="2203" w:type="dxa"/>
          </w:tcPr>
          <w:p w:rsidR="006D168F" w:rsidRDefault="006D168F" w:rsidP="00EF3E06">
            <w:pPr>
              <w:pStyle w:val="NoSpacing"/>
              <w:jc w:val="center"/>
            </w:pPr>
            <w:r>
              <w:t>3</w:t>
            </w:r>
            <w:r w:rsidR="00E33808">
              <w:t>/14</w:t>
            </w:r>
          </w:p>
          <w:p w:rsidR="00093C54" w:rsidRDefault="00093C54" w:rsidP="00093C54">
            <w:pPr>
              <w:pStyle w:val="NoSpacing"/>
            </w:pPr>
          </w:p>
          <w:p w:rsidR="00E33808" w:rsidRPr="00093C54" w:rsidRDefault="00E33808" w:rsidP="00E33808">
            <w:pPr>
              <w:jc w:val="center"/>
              <w:rPr>
                <w:b/>
                <w:szCs w:val="28"/>
              </w:rPr>
            </w:pPr>
            <w:r w:rsidRPr="00093C54">
              <w:rPr>
                <w:b/>
                <w:szCs w:val="28"/>
              </w:rPr>
              <w:t>Review for Test</w:t>
            </w:r>
          </w:p>
          <w:p w:rsidR="00E33808" w:rsidRDefault="00E33808" w:rsidP="00E33808">
            <w:pPr>
              <w:jc w:val="center"/>
              <w:rPr>
                <w:szCs w:val="28"/>
              </w:rPr>
            </w:pPr>
          </w:p>
          <w:p w:rsidR="00E33808" w:rsidRDefault="00E33808" w:rsidP="00E33808">
            <w:pPr>
              <w:jc w:val="center"/>
              <w:rPr>
                <w:szCs w:val="28"/>
              </w:rPr>
            </w:pPr>
            <w:r w:rsidRPr="00093C54">
              <w:rPr>
                <w:szCs w:val="28"/>
              </w:rPr>
              <w:t xml:space="preserve">Review Packet </w:t>
            </w:r>
          </w:p>
          <w:p w:rsidR="00E33808" w:rsidRPr="00093C54" w:rsidRDefault="00E33808" w:rsidP="00E33808">
            <w:pPr>
              <w:jc w:val="center"/>
              <w:rPr>
                <w:szCs w:val="28"/>
              </w:rPr>
            </w:pPr>
            <w:r w:rsidRPr="00093C54">
              <w:rPr>
                <w:szCs w:val="28"/>
              </w:rPr>
              <w:t>pages 1 – 3</w:t>
            </w:r>
          </w:p>
          <w:p w:rsidR="00E444BB" w:rsidRDefault="00E444BB" w:rsidP="00E33808">
            <w:pPr>
              <w:jc w:val="center"/>
            </w:pPr>
          </w:p>
        </w:tc>
        <w:tc>
          <w:tcPr>
            <w:tcW w:w="2203" w:type="dxa"/>
          </w:tcPr>
          <w:p w:rsidR="006D168F" w:rsidRDefault="006D168F" w:rsidP="00EF3E06">
            <w:pPr>
              <w:pStyle w:val="NoSpacing"/>
              <w:jc w:val="center"/>
            </w:pPr>
            <w:r>
              <w:t>3</w:t>
            </w:r>
            <w:r w:rsidR="00E33808">
              <w:t>/15</w:t>
            </w:r>
          </w:p>
          <w:p w:rsidR="00E444BB" w:rsidRDefault="00E444BB" w:rsidP="00E33808">
            <w:pPr>
              <w:pStyle w:val="NoSpacing"/>
              <w:jc w:val="center"/>
            </w:pPr>
          </w:p>
          <w:p w:rsidR="00E33808" w:rsidRPr="00093C54" w:rsidRDefault="00E33808" w:rsidP="00E33808">
            <w:pPr>
              <w:jc w:val="center"/>
              <w:rPr>
                <w:b/>
                <w:szCs w:val="28"/>
              </w:rPr>
            </w:pPr>
            <w:r w:rsidRPr="00093C54">
              <w:rPr>
                <w:b/>
                <w:szCs w:val="28"/>
              </w:rPr>
              <w:t>Review for Test</w:t>
            </w:r>
          </w:p>
          <w:p w:rsidR="00E33808" w:rsidRDefault="00E33808" w:rsidP="00E33808">
            <w:pPr>
              <w:jc w:val="center"/>
              <w:rPr>
                <w:szCs w:val="28"/>
              </w:rPr>
            </w:pPr>
          </w:p>
          <w:p w:rsidR="00E33808" w:rsidRDefault="00E33808" w:rsidP="00E33808">
            <w:pPr>
              <w:jc w:val="center"/>
              <w:rPr>
                <w:szCs w:val="28"/>
              </w:rPr>
            </w:pPr>
            <w:r w:rsidRPr="00093C54">
              <w:rPr>
                <w:szCs w:val="28"/>
              </w:rPr>
              <w:t xml:space="preserve">Review Packet </w:t>
            </w:r>
          </w:p>
          <w:p w:rsidR="00E33808" w:rsidRDefault="00E33808" w:rsidP="00E338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pages 4 – 5,</w:t>
            </w:r>
          </w:p>
          <w:p w:rsidR="00E33808" w:rsidRPr="00093C54" w:rsidRDefault="00E33808" w:rsidP="00E338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Study for Test</w:t>
            </w:r>
          </w:p>
          <w:p w:rsidR="00E33808" w:rsidRDefault="00E33808" w:rsidP="00E33808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6D168F" w:rsidRDefault="006D168F" w:rsidP="00EF3E06">
            <w:pPr>
              <w:pStyle w:val="NoSpacing"/>
              <w:jc w:val="center"/>
            </w:pPr>
            <w:r>
              <w:t>3</w:t>
            </w:r>
            <w:r w:rsidR="00E33808">
              <w:t>/16</w:t>
            </w:r>
          </w:p>
          <w:p w:rsidR="00E33808" w:rsidRDefault="00E33808" w:rsidP="00E33808">
            <w:pPr>
              <w:pStyle w:val="NoSpacing"/>
            </w:pPr>
          </w:p>
          <w:p w:rsidR="00E33808" w:rsidRDefault="00E33808" w:rsidP="00E3380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  <w:szCs w:val="36"/>
                <w:u w:val="dotted"/>
              </w:rPr>
            </w:pPr>
            <w:r>
              <w:rPr>
                <w:b/>
                <w:sz w:val="36"/>
                <w:szCs w:val="36"/>
                <w:u w:val="dotted"/>
              </w:rPr>
              <w:t>CHAPTER</w:t>
            </w:r>
          </w:p>
          <w:p w:rsidR="00E33808" w:rsidRPr="00676413" w:rsidRDefault="00E33808" w:rsidP="00E3380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  <w:szCs w:val="36"/>
                <w:u w:val="dotted"/>
              </w:rPr>
            </w:pPr>
            <w:r>
              <w:rPr>
                <w:b/>
                <w:sz w:val="36"/>
                <w:szCs w:val="36"/>
                <w:u w:val="dotted"/>
              </w:rPr>
              <w:t>13</w:t>
            </w:r>
            <w:r w:rsidRPr="00676413">
              <w:rPr>
                <w:b/>
                <w:sz w:val="36"/>
                <w:szCs w:val="36"/>
                <w:u w:val="dotted"/>
              </w:rPr>
              <w:t xml:space="preserve"> </w:t>
            </w:r>
          </w:p>
          <w:p w:rsidR="00E33808" w:rsidRDefault="00E33808" w:rsidP="00E3380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  <w:szCs w:val="36"/>
                <w:u w:val="dotted"/>
              </w:rPr>
            </w:pPr>
            <w:r>
              <w:rPr>
                <w:b/>
                <w:sz w:val="36"/>
                <w:szCs w:val="36"/>
                <w:u w:val="dotted"/>
              </w:rPr>
              <w:t>TEST</w:t>
            </w:r>
          </w:p>
          <w:p w:rsidR="00E444BB" w:rsidRDefault="00E444BB" w:rsidP="00E82DA8">
            <w:pPr>
              <w:pStyle w:val="NoSpacing"/>
            </w:pPr>
          </w:p>
        </w:tc>
        <w:tc>
          <w:tcPr>
            <w:tcW w:w="2204" w:type="dxa"/>
          </w:tcPr>
          <w:p w:rsidR="00E33808" w:rsidRDefault="006D168F" w:rsidP="00E33808">
            <w:pPr>
              <w:jc w:val="center"/>
              <w:rPr>
                <w:b/>
                <w:szCs w:val="28"/>
              </w:rPr>
            </w:pPr>
            <w:r>
              <w:t>3</w:t>
            </w:r>
            <w:r w:rsidR="00E33808">
              <w:t>/1</w:t>
            </w:r>
            <w:r w:rsidR="00960C2B">
              <w:t>7</w:t>
            </w:r>
            <w:r w:rsidR="00E33808" w:rsidRPr="00093C54">
              <w:rPr>
                <w:b/>
                <w:szCs w:val="28"/>
              </w:rPr>
              <w:t xml:space="preserve"> </w:t>
            </w:r>
          </w:p>
          <w:p w:rsidR="00E33808" w:rsidRDefault="00E33808" w:rsidP="00E33808">
            <w:pPr>
              <w:jc w:val="center"/>
              <w:rPr>
                <w:b/>
                <w:szCs w:val="28"/>
              </w:rPr>
            </w:pPr>
          </w:p>
          <w:p w:rsidR="00E33808" w:rsidRDefault="00E33808" w:rsidP="00E33808">
            <w:pPr>
              <w:jc w:val="center"/>
              <w:rPr>
                <w:b/>
                <w:szCs w:val="28"/>
              </w:rPr>
            </w:pPr>
            <w:r w:rsidRPr="00093C54">
              <w:rPr>
                <w:b/>
                <w:szCs w:val="28"/>
              </w:rPr>
              <w:t xml:space="preserve">Review for </w:t>
            </w:r>
          </w:p>
          <w:p w:rsidR="00E33808" w:rsidRPr="00093C54" w:rsidRDefault="00E33808" w:rsidP="00E338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Quarter 3 Exam</w:t>
            </w:r>
          </w:p>
          <w:p w:rsidR="00E33808" w:rsidRDefault="00E33808" w:rsidP="00E33808">
            <w:pPr>
              <w:jc w:val="center"/>
              <w:rPr>
                <w:szCs w:val="28"/>
              </w:rPr>
            </w:pPr>
          </w:p>
          <w:p w:rsidR="00E33808" w:rsidRDefault="00E33808" w:rsidP="00E33808">
            <w:pPr>
              <w:pStyle w:val="NoSpacing"/>
              <w:jc w:val="center"/>
            </w:pPr>
            <w:r>
              <w:t>Quarter 3 Review packet</w:t>
            </w:r>
          </w:p>
          <w:p w:rsidR="00495379" w:rsidRDefault="00495379" w:rsidP="00E33808">
            <w:pPr>
              <w:pStyle w:val="NoSpacing"/>
              <w:jc w:val="center"/>
            </w:pPr>
          </w:p>
        </w:tc>
      </w:tr>
      <w:tr w:rsidR="00686BC0" w:rsidTr="00686BC0">
        <w:tc>
          <w:tcPr>
            <w:tcW w:w="2203" w:type="dxa"/>
          </w:tcPr>
          <w:p w:rsidR="00686BC0" w:rsidRDefault="00E33808" w:rsidP="00880DF9">
            <w:pPr>
              <w:pStyle w:val="NoSpacing"/>
              <w:jc w:val="center"/>
            </w:pPr>
            <w:r>
              <w:t>3/20</w:t>
            </w:r>
          </w:p>
          <w:p w:rsidR="00686BC0" w:rsidRDefault="00686BC0" w:rsidP="00880DF9">
            <w:pPr>
              <w:pStyle w:val="NoSpacing"/>
              <w:jc w:val="center"/>
            </w:pPr>
          </w:p>
          <w:p w:rsidR="00E33808" w:rsidRDefault="00E33808" w:rsidP="00E33808">
            <w:pPr>
              <w:jc w:val="center"/>
              <w:rPr>
                <w:b/>
                <w:szCs w:val="28"/>
              </w:rPr>
            </w:pPr>
            <w:r w:rsidRPr="00093C54">
              <w:rPr>
                <w:b/>
                <w:szCs w:val="28"/>
              </w:rPr>
              <w:t xml:space="preserve">Review for </w:t>
            </w:r>
          </w:p>
          <w:p w:rsidR="00E33808" w:rsidRPr="00093C54" w:rsidRDefault="00E33808" w:rsidP="00E338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Quarter 3 Exam</w:t>
            </w:r>
          </w:p>
          <w:p w:rsidR="00E33808" w:rsidRDefault="00E33808" w:rsidP="00E33808">
            <w:pPr>
              <w:jc w:val="center"/>
              <w:rPr>
                <w:szCs w:val="28"/>
              </w:rPr>
            </w:pPr>
          </w:p>
          <w:p w:rsidR="00E33808" w:rsidRPr="00093C54" w:rsidRDefault="00E33808" w:rsidP="00E338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Study for Test</w:t>
            </w:r>
          </w:p>
          <w:p w:rsidR="00686BC0" w:rsidRDefault="00686BC0" w:rsidP="00E33808">
            <w:pPr>
              <w:jc w:val="center"/>
            </w:pPr>
          </w:p>
        </w:tc>
        <w:tc>
          <w:tcPr>
            <w:tcW w:w="2203" w:type="dxa"/>
          </w:tcPr>
          <w:p w:rsidR="00686BC0" w:rsidRDefault="00686BC0" w:rsidP="00E33808">
            <w:pPr>
              <w:pStyle w:val="NoSpacing"/>
              <w:jc w:val="center"/>
            </w:pPr>
            <w:r>
              <w:t>3</w:t>
            </w:r>
            <w:r w:rsidR="00E33808">
              <w:t>/21</w:t>
            </w:r>
          </w:p>
          <w:p w:rsidR="00E33808" w:rsidRPr="007019DA" w:rsidRDefault="00E33808" w:rsidP="00E33808">
            <w:pPr>
              <w:pStyle w:val="NoSpacing"/>
              <w:jc w:val="center"/>
            </w:pPr>
          </w:p>
          <w:p w:rsidR="00E33808" w:rsidRDefault="00E33808" w:rsidP="00E3380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  <w:szCs w:val="36"/>
                <w:u w:val="dotted"/>
              </w:rPr>
            </w:pPr>
            <w:r>
              <w:rPr>
                <w:b/>
                <w:sz w:val="36"/>
                <w:szCs w:val="36"/>
                <w:u w:val="dotted"/>
              </w:rPr>
              <w:t>QUARTER</w:t>
            </w:r>
          </w:p>
          <w:p w:rsidR="00E33808" w:rsidRPr="00676413" w:rsidRDefault="00E33808" w:rsidP="00E3380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  <w:szCs w:val="36"/>
                <w:u w:val="dotted"/>
              </w:rPr>
            </w:pPr>
            <w:r>
              <w:rPr>
                <w:b/>
                <w:sz w:val="36"/>
                <w:szCs w:val="36"/>
                <w:u w:val="dotted"/>
              </w:rPr>
              <w:t>3</w:t>
            </w:r>
            <w:r w:rsidRPr="00676413">
              <w:rPr>
                <w:b/>
                <w:sz w:val="36"/>
                <w:szCs w:val="36"/>
                <w:u w:val="dotted"/>
              </w:rPr>
              <w:t xml:space="preserve"> </w:t>
            </w:r>
          </w:p>
          <w:p w:rsidR="00E33808" w:rsidRDefault="00E33808" w:rsidP="00E33808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6"/>
                <w:szCs w:val="36"/>
                <w:u w:val="dotted"/>
              </w:rPr>
            </w:pPr>
            <w:r>
              <w:rPr>
                <w:b/>
                <w:sz w:val="36"/>
                <w:szCs w:val="36"/>
                <w:u w:val="dotted"/>
              </w:rPr>
              <w:t>EXAM</w:t>
            </w:r>
          </w:p>
          <w:p w:rsidR="00686BC0" w:rsidRPr="00E82DA8" w:rsidRDefault="00686BC0" w:rsidP="00880DF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686BC0" w:rsidRDefault="00686BC0" w:rsidP="00880DF9">
            <w:pPr>
              <w:pStyle w:val="NoSpacing"/>
              <w:jc w:val="center"/>
            </w:pPr>
            <w:r>
              <w:t>3</w:t>
            </w:r>
            <w:r w:rsidR="00E33808">
              <w:t>/22</w:t>
            </w:r>
          </w:p>
          <w:p w:rsidR="00686BC0" w:rsidRDefault="00686BC0" w:rsidP="00E33808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686BC0" w:rsidRDefault="00686BC0" w:rsidP="00880DF9">
            <w:pPr>
              <w:pStyle w:val="NoSpacing"/>
              <w:jc w:val="center"/>
            </w:pPr>
            <w:r>
              <w:t>3</w:t>
            </w:r>
            <w:r w:rsidR="00E33808">
              <w:t>/23</w:t>
            </w:r>
          </w:p>
          <w:p w:rsidR="00686BC0" w:rsidRDefault="00686BC0" w:rsidP="00880DF9">
            <w:pPr>
              <w:pStyle w:val="NoSpacing"/>
              <w:jc w:val="center"/>
            </w:pPr>
          </w:p>
          <w:p w:rsidR="00686BC0" w:rsidRDefault="00686BC0" w:rsidP="00E33808">
            <w:pPr>
              <w:jc w:val="center"/>
            </w:pPr>
          </w:p>
        </w:tc>
        <w:tc>
          <w:tcPr>
            <w:tcW w:w="2204" w:type="dxa"/>
          </w:tcPr>
          <w:p w:rsidR="00686BC0" w:rsidRDefault="00686BC0" w:rsidP="00E33808">
            <w:pPr>
              <w:pStyle w:val="NoSpacing"/>
              <w:jc w:val="center"/>
            </w:pPr>
            <w:r>
              <w:t>3</w:t>
            </w:r>
            <w:r w:rsidR="00E33808">
              <w:t>/24</w:t>
            </w:r>
          </w:p>
        </w:tc>
      </w:tr>
    </w:tbl>
    <w:p w:rsidR="00E96C10" w:rsidRDefault="00E96C10">
      <w:bookmarkStart w:id="0" w:name="_GoBack"/>
      <w:bookmarkEnd w:id="0"/>
    </w:p>
    <w:sectPr w:rsidR="00E96C10" w:rsidSect="00E9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0"/>
    <w:rsid w:val="00093C54"/>
    <w:rsid w:val="000946B8"/>
    <w:rsid w:val="000A2F80"/>
    <w:rsid w:val="00121ACC"/>
    <w:rsid w:val="00197788"/>
    <w:rsid w:val="001B1B15"/>
    <w:rsid w:val="001E72B5"/>
    <w:rsid w:val="003D3B32"/>
    <w:rsid w:val="003D45F8"/>
    <w:rsid w:val="003D5CDE"/>
    <w:rsid w:val="004260ED"/>
    <w:rsid w:val="00495379"/>
    <w:rsid w:val="00516EDB"/>
    <w:rsid w:val="005379C7"/>
    <w:rsid w:val="00621256"/>
    <w:rsid w:val="00676413"/>
    <w:rsid w:val="00686BC0"/>
    <w:rsid w:val="006D168F"/>
    <w:rsid w:val="007019DA"/>
    <w:rsid w:val="00704A01"/>
    <w:rsid w:val="00770358"/>
    <w:rsid w:val="008D6D44"/>
    <w:rsid w:val="00902608"/>
    <w:rsid w:val="00960C2B"/>
    <w:rsid w:val="00991BB1"/>
    <w:rsid w:val="00AD70FA"/>
    <w:rsid w:val="00B32B7F"/>
    <w:rsid w:val="00BF0412"/>
    <w:rsid w:val="00CC50EE"/>
    <w:rsid w:val="00CC5400"/>
    <w:rsid w:val="00DE045D"/>
    <w:rsid w:val="00E33808"/>
    <w:rsid w:val="00E35CA1"/>
    <w:rsid w:val="00E444BB"/>
    <w:rsid w:val="00E82DA8"/>
    <w:rsid w:val="00E96C10"/>
    <w:rsid w:val="00ED7F0E"/>
    <w:rsid w:val="00EF2C7D"/>
    <w:rsid w:val="00F748AE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9875F48-6589-450D-84E7-F8BDDDCC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4A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10"/>
    <w:pPr>
      <w:spacing w:after="0" w:line="240" w:lineRule="auto"/>
    </w:pPr>
  </w:style>
  <w:style w:type="table" w:styleId="TableGrid">
    <w:name w:val="Table Grid"/>
    <w:basedOn w:val="TableNormal"/>
    <w:uiPriority w:val="59"/>
    <w:rsid w:val="00E9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3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74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bdr w:val="single" w:sz="4" w:space="0" w:color="auto"/>
    </w:rPr>
  </w:style>
  <w:style w:type="character" w:customStyle="1" w:styleId="TitleChar">
    <w:name w:val="Title Char"/>
    <w:basedOn w:val="DefaultParagraphFont"/>
    <w:link w:val="Title"/>
    <w:rsid w:val="00F748AE"/>
    <w:rPr>
      <w:rFonts w:ascii="Times New Roman" w:eastAsia="Times New Roman" w:hAnsi="Times New Roman" w:cs="Times New Roman"/>
      <w:b/>
      <w:bCs/>
      <w:sz w:val="48"/>
      <w:szCs w:val="24"/>
      <w:bdr w:val="single" w:sz="4" w:space="0" w:color="auto"/>
    </w:rPr>
  </w:style>
  <w:style w:type="paragraph" w:styleId="BodyText">
    <w:name w:val="Body Text"/>
    <w:basedOn w:val="Normal"/>
    <w:link w:val="BodyTextChar"/>
    <w:rsid w:val="00F748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748A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704A0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8</cp:revision>
  <cp:lastPrinted>2015-01-22T15:25:00Z</cp:lastPrinted>
  <dcterms:created xsi:type="dcterms:W3CDTF">2017-02-06T20:37:00Z</dcterms:created>
  <dcterms:modified xsi:type="dcterms:W3CDTF">2017-02-14T18:05:00Z</dcterms:modified>
</cp:coreProperties>
</file>